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F3A" w:rsidRPr="009966A2" w:rsidRDefault="00C80474" w:rsidP="00F136B8">
      <w:pPr>
        <w:pStyle w:val="Titel"/>
        <w:rPr>
          <w:rFonts w:asciiTheme="minorHAnsi" w:hAnsiTheme="minorHAnsi"/>
          <w:b/>
          <w:color w:val="577B2E"/>
        </w:rPr>
      </w:pPr>
      <w:r w:rsidRPr="009966A2">
        <w:rPr>
          <w:rFonts w:ascii="Calibri" w:eastAsia="STXinwei" w:hAnsi="Calibri" w:cs="Tahoma"/>
          <w:b/>
          <w:noProof/>
          <w:sz w:val="32"/>
          <w:szCs w:val="32"/>
        </w:rPr>
        <w:drawing>
          <wp:anchor distT="0" distB="0" distL="114300" distR="114300" simplePos="0" relativeHeight="251665408" behindDoc="1" locked="0" layoutInCell="1" allowOverlap="1" wp14:anchorId="7350C922" wp14:editId="7D4104C0">
            <wp:simplePos x="0" y="0"/>
            <wp:positionH relativeFrom="column">
              <wp:posOffset>3522345</wp:posOffset>
            </wp:positionH>
            <wp:positionV relativeFrom="paragraph">
              <wp:posOffset>-558800</wp:posOffset>
            </wp:positionV>
            <wp:extent cx="1076960" cy="1219200"/>
            <wp:effectExtent l="0" t="0" r="8890" b="0"/>
            <wp:wrapTight wrapText="bothSides">
              <wp:wrapPolygon edited="0">
                <wp:start x="0" y="0"/>
                <wp:lineTo x="0" y="21263"/>
                <wp:lineTo x="21396" y="21263"/>
                <wp:lineTo x="2139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vlogone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960" cy="1219200"/>
                    </a:xfrm>
                    <a:prstGeom prst="rect">
                      <a:avLst/>
                    </a:prstGeom>
                  </pic:spPr>
                </pic:pic>
              </a:graphicData>
            </a:graphic>
            <wp14:sizeRelH relativeFrom="margin">
              <wp14:pctWidth>0</wp14:pctWidth>
            </wp14:sizeRelH>
            <wp14:sizeRelV relativeFrom="margin">
              <wp14:pctHeight>0</wp14:pctHeight>
            </wp14:sizeRelV>
          </wp:anchor>
        </w:drawing>
      </w:r>
      <w:r w:rsidRPr="009966A2">
        <w:rPr>
          <w:rFonts w:ascii="Calibri" w:eastAsia="STXinwei" w:hAnsi="Calibri" w:cs="Tahoma"/>
          <w:b/>
          <w:noProof/>
          <w:sz w:val="32"/>
          <w:szCs w:val="32"/>
        </w:rPr>
        <w:drawing>
          <wp:anchor distT="0" distB="0" distL="114300" distR="114300" simplePos="0" relativeHeight="251662336" behindDoc="1" locked="0" layoutInCell="1" allowOverlap="1" wp14:anchorId="42602D11" wp14:editId="7EADADA1">
            <wp:simplePos x="0" y="0"/>
            <wp:positionH relativeFrom="column">
              <wp:posOffset>4855845</wp:posOffset>
            </wp:positionH>
            <wp:positionV relativeFrom="paragraph">
              <wp:posOffset>-377825</wp:posOffset>
            </wp:positionV>
            <wp:extent cx="1369060" cy="952500"/>
            <wp:effectExtent l="0" t="0" r="2540" b="0"/>
            <wp:wrapTight wrapText="bothSides">
              <wp:wrapPolygon edited="0">
                <wp:start x="0" y="0"/>
                <wp:lineTo x="0" y="21168"/>
                <wp:lineTo x="21340" y="21168"/>
                <wp:lineTo x="2134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abs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9060" cy="952500"/>
                    </a:xfrm>
                    <a:prstGeom prst="rect">
                      <a:avLst/>
                    </a:prstGeom>
                  </pic:spPr>
                </pic:pic>
              </a:graphicData>
            </a:graphic>
            <wp14:sizeRelH relativeFrom="page">
              <wp14:pctWidth>0</wp14:pctWidth>
            </wp14:sizeRelH>
            <wp14:sizeRelV relativeFrom="page">
              <wp14:pctHeight>0</wp14:pctHeight>
            </wp14:sizeRelV>
          </wp:anchor>
        </w:drawing>
      </w:r>
      <w:r w:rsidR="00A94901" w:rsidRPr="009966A2">
        <w:rPr>
          <w:rFonts w:asciiTheme="minorHAnsi" w:hAnsiTheme="minorHAnsi"/>
          <w:b/>
          <w:color w:val="577B2E"/>
          <w:sz w:val="32"/>
          <w:szCs w:val="32"/>
        </w:rPr>
        <w:t>Presseinformation</w:t>
      </w:r>
    </w:p>
    <w:p w:rsidR="00AB1F3A" w:rsidRPr="009966A2" w:rsidRDefault="00AB1F3A" w:rsidP="00AB1F3A">
      <w:pPr>
        <w:pStyle w:val="Titel"/>
        <w:rPr>
          <w:rFonts w:asciiTheme="minorHAnsi" w:hAnsiTheme="minorHAnsi"/>
          <w:color w:val="577B2E"/>
          <w:sz w:val="72"/>
          <w:szCs w:val="72"/>
        </w:rPr>
      </w:pPr>
    </w:p>
    <w:p w:rsidR="00AB1F3A" w:rsidRPr="00C80474" w:rsidRDefault="00C80474" w:rsidP="00525496">
      <w:pPr>
        <w:pStyle w:val="Titel"/>
        <w:rPr>
          <w:rFonts w:asciiTheme="minorHAnsi" w:hAnsiTheme="minorHAnsi"/>
          <w:color w:val="577B2E"/>
          <w:sz w:val="46"/>
          <w:szCs w:val="46"/>
        </w:rPr>
      </w:pPr>
      <w:r w:rsidRPr="00C80474">
        <w:rPr>
          <w:rFonts w:asciiTheme="minorHAnsi" w:hAnsiTheme="minorHAnsi"/>
          <w:color w:val="577B2E"/>
          <w:sz w:val="46"/>
          <w:szCs w:val="46"/>
        </w:rPr>
        <w:t>Von der Wertschätzung zur Wertschöpfung ist wichtiges Anliegen des Landschaftspflegever</w:t>
      </w:r>
      <w:r>
        <w:rPr>
          <w:rFonts w:asciiTheme="minorHAnsi" w:hAnsiTheme="minorHAnsi"/>
          <w:color w:val="577B2E"/>
          <w:sz w:val="46"/>
          <w:szCs w:val="46"/>
        </w:rPr>
        <w:softHyphen/>
      </w:r>
      <w:r w:rsidRPr="00C80474">
        <w:rPr>
          <w:rFonts w:asciiTheme="minorHAnsi" w:hAnsiTheme="minorHAnsi"/>
          <w:color w:val="577B2E"/>
          <w:sz w:val="46"/>
          <w:szCs w:val="46"/>
        </w:rPr>
        <w:t>bands</w:t>
      </w:r>
      <w:r w:rsidR="009C45D4" w:rsidRPr="00C80474">
        <w:rPr>
          <w:rFonts w:asciiTheme="minorHAnsi" w:hAnsiTheme="minorHAnsi"/>
          <w:color w:val="577B2E"/>
          <w:sz w:val="46"/>
          <w:szCs w:val="46"/>
        </w:rPr>
        <w:t xml:space="preserve"> – Bericht über die Mitgliederversammlung</w:t>
      </w:r>
    </w:p>
    <w:p w:rsidR="00C80474" w:rsidRDefault="00C80474" w:rsidP="00525496">
      <w:pPr>
        <w:jc w:val="both"/>
        <w:rPr>
          <w:rFonts w:asciiTheme="minorHAnsi" w:hAnsiTheme="minorHAnsi"/>
          <w:sz w:val="24"/>
          <w:szCs w:val="24"/>
        </w:rPr>
      </w:pPr>
      <w:proofErr w:type="spellStart"/>
      <w:r>
        <w:rPr>
          <w:rFonts w:asciiTheme="minorHAnsi" w:hAnsiTheme="minorHAnsi"/>
          <w:b/>
          <w:sz w:val="24"/>
          <w:szCs w:val="24"/>
        </w:rPr>
        <w:t>Hilzhofen</w:t>
      </w:r>
      <w:proofErr w:type="spellEnd"/>
      <w:r>
        <w:rPr>
          <w:rFonts w:asciiTheme="minorHAnsi" w:hAnsiTheme="minorHAnsi"/>
          <w:b/>
          <w:sz w:val="24"/>
          <w:szCs w:val="24"/>
        </w:rPr>
        <w:t xml:space="preserve"> </w:t>
      </w:r>
      <w:r w:rsidR="00AB1F3A" w:rsidRPr="00525496">
        <w:rPr>
          <w:rFonts w:asciiTheme="minorHAnsi" w:hAnsiTheme="minorHAnsi"/>
          <w:b/>
          <w:sz w:val="24"/>
          <w:szCs w:val="24"/>
        </w:rPr>
        <w:t>(</w:t>
      </w:r>
      <w:r>
        <w:rPr>
          <w:rFonts w:asciiTheme="minorHAnsi" w:hAnsiTheme="minorHAnsi"/>
          <w:b/>
          <w:sz w:val="24"/>
          <w:szCs w:val="24"/>
        </w:rPr>
        <w:t>Juli 2016)</w:t>
      </w:r>
      <w:r w:rsidR="00AB1F3A" w:rsidRPr="00525496">
        <w:rPr>
          <w:rFonts w:asciiTheme="minorHAnsi" w:hAnsiTheme="minorHAnsi"/>
          <w:sz w:val="24"/>
          <w:szCs w:val="24"/>
        </w:rPr>
        <w:t xml:space="preserve">  </w:t>
      </w:r>
    </w:p>
    <w:p w:rsidR="00FD7C4D" w:rsidRPr="00E33C0C" w:rsidRDefault="00FD7C4D" w:rsidP="00E33C0C">
      <w:pPr>
        <w:jc w:val="both"/>
        <w:rPr>
          <w:rFonts w:asciiTheme="minorHAnsi" w:hAnsiTheme="minorHAnsi" w:cstheme="minorHAnsi"/>
          <w:sz w:val="24"/>
          <w:szCs w:val="24"/>
        </w:rPr>
      </w:pPr>
      <w:r w:rsidRPr="00E33C0C">
        <w:rPr>
          <w:rFonts w:asciiTheme="minorHAnsi" w:hAnsiTheme="minorHAnsi" w:cstheme="minorHAnsi"/>
          <w:sz w:val="24"/>
          <w:szCs w:val="24"/>
        </w:rPr>
        <w:t xml:space="preserve">Wertschätzung für unsere Natur und Landschaft, für unsere Artenvielfalt, für das Charakteristische unserer Kulturlandschaft zu wecken und zu fördern, das ist eine zentrale Aufgabe im Landschaftspflegeverband. </w:t>
      </w:r>
      <w:r w:rsidR="00E33C0C">
        <w:rPr>
          <w:rFonts w:asciiTheme="minorHAnsi" w:hAnsiTheme="minorHAnsi" w:cstheme="minorHAnsi"/>
          <w:sz w:val="24"/>
          <w:szCs w:val="24"/>
        </w:rPr>
        <w:t>Dies stellte Landrat und Vorstandsvorsitzender Willibald Gailler ganz an den Anfang seines Berichts im Rahmen der Mitgliederversammlung des Landschaftspflege</w:t>
      </w:r>
      <w:r w:rsidR="00BB5F3F">
        <w:rPr>
          <w:rFonts w:asciiTheme="minorHAnsi" w:hAnsiTheme="minorHAnsi" w:cstheme="minorHAnsi"/>
          <w:sz w:val="24"/>
          <w:szCs w:val="24"/>
        </w:rPr>
        <w:softHyphen/>
      </w:r>
      <w:r w:rsidR="00E33C0C">
        <w:rPr>
          <w:rFonts w:asciiTheme="minorHAnsi" w:hAnsiTheme="minorHAnsi" w:cstheme="minorHAnsi"/>
          <w:sz w:val="24"/>
          <w:szCs w:val="24"/>
        </w:rPr>
        <w:t xml:space="preserve">verbands am 20. Juli 2016 in </w:t>
      </w:r>
      <w:proofErr w:type="spellStart"/>
      <w:r w:rsidR="00E33C0C">
        <w:rPr>
          <w:rFonts w:asciiTheme="minorHAnsi" w:hAnsiTheme="minorHAnsi" w:cstheme="minorHAnsi"/>
          <w:sz w:val="24"/>
          <w:szCs w:val="24"/>
        </w:rPr>
        <w:t>Hilzhofen</w:t>
      </w:r>
      <w:proofErr w:type="spellEnd"/>
      <w:r w:rsidR="00E33C0C">
        <w:rPr>
          <w:rFonts w:asciiTheme="minorHAnsi" w:hAnsiTheme="minorHAnsi" w:cstheme="minorHAnsi"/>
          <w:sz w:val="24"/>
          <w:szCs w:val="24"/>
        </w:rPr>
        <w:t>.</w:t>
      </w:r>
    </w:p>
    <w:p w:rsidR="00FD7C4D" w:rsidRPr="00E33C0C" w:rsidRDefault="00FD7C4D" w:rsidP="00E33C0C">
      <w:pPr>
        <w:jc w:val="both"/>
        <w:rPr>
          <w:rFonts w:asciiTheme="minorHAnsi" w:hAnsiTheme="minorHAnsi" w:cstheme="minorHAnsi"/>
          <w:sz w:val="24"/>
          <w:szCs w:val="24"/>
        </w:rPr>
      </w:pPr>
    </w:p>
    <w:p w:rsidR="00FD7C4D" w:rsidRDefault="00FD7C4D" w:rsidP="00E33C0C">
      <w:pPr>
        <w:jc w:val="both"/>
        <w:rPr>
          <w:rFonts w:asciiTheme="minorHAnsi" w:hAnsiTheme="minorHAnsi" w:cstheme="minorHAnsi"/>
          <w:sz w:val="24"/>
          <w:szCs w:val="24"/>
        </w:rPr>
      </w:pPr>
      <w:r w:rsidRPr="00E33C0C">
        <w:rPr>
          <w:rFonts w:asciiTheme="minorHAnsi" w:hAnsiTheme="minorHAnsi" w:cstheme="minorHAnsi"/>
          <w:sz w:val="24"/>
          <w:szCs w:val="24"/>
        </w:rPr>
        <w:t xml:space="preserve">Das </w:t>
      </w:r>
      <w:r w:rsidRPr="00060DB2">
        <w:rPr>
          <w:rFonts w:asciiTheme="minorHAnsi" w:hAnsiTheme="minorHAnsi" w:cstheme="minorHAnsi"/>
          <w:sz w:val="24"/>
          <w:szCs w:val="24"/>
        </w:rPr>
        <w:t>Juradistl-Landschaftskino</w:t>
      </w:r>
      <w:r w:rsidRPr="00E33C0C">
        <w:rPr>
          <w:rFonts w:asciiTheme="minorHAnsi" w:hAnsiTheme="minorHAnsi" w:cstheme="minorHAnsi"/>
          <w:sz w:val="24"/>
          <w:szCs w:val="24"/>
        </w:rPr>
        <w:t>, das heuer im April eröffn</w:t>
      </w:r>
      <w:r w:rsidR="00060DB2">
        <w:rPr>
          <w:rFonts w:asciiTheme="minorHAnsi" w:hAnsiTheme="minorHAnsi" w:cstheme="minorHAnsi"/>
          <w:sz w:val="24"/>
          <w:szCs w:val="24"/>
        </w:rPr>
        <w:t>et</w:t>
      </w:r>
      <w:r w:rsidRPr="00E33C0C">
        <w:rPr>
          <w:rFonts w:asciiTheme="minorHAnsi" w:hAnsiTheme="minorHAnsi" w:cstheme="minorHAnsi"/>
          <w:sz w:val="24"/>
          <w:szCs w:val="24"/>
        </w:rPr>
        <w:t xml:space="preserve"> </w:t>
      </w:r>
      <w:r w:rsidR="00060DB2">
        <w:rPr>
          <w:rFonts w:asciiTheme="minorHAnsi" w:hAnsiTheme="minorHAnsi" w:cstheme="minorHAnsi"/>
          <w:sz w:val="24"/>
          <w:szCs w:val="24"/>
        </w:rPr>
        <w:t>werden konnte</w:t>
      </w:r>
      <w:r w:rsidRPr="00E33C0C">
        <w:rPr>
          <w:rFonts w:asciiTheme="minorHAnsi" w:hAnsiTheme="minorHAnsi" w:cstheme="minorHAnsi"/>
          <w:sz w:val="24"/>
          <w:szCs w:val="24"/>
        </w:rPr>
        <w:t xml:space="preserve"> und das vor Beginn der Versammlung besichtigt </w:t>
      </w:r>
      <w:r w:rsidR="00060DB2">
        <w:rPr>
          <w:rFonts w:asciiTheme="minorHAnsi" w:hAnsiTheme="minorHAnsi" w:cstheme="minorHAnsi"/>
          <w:sz w:val="24"/>
          <w:szCs w:val="24"/>
        </w:rPr>
        <w:t>werden konnte</w:t>
      </w:r>
      <w:r w:rsidRPr="00E33C0C">
        <w:rPr>
          <w:rFonts w:asciiTheme="minorHAnsi" w:hAnsiTheme="minorHAnsi" w:cstheme="minorHAnsi"/>
          <w:sz w:val="24"/>
          <w:szCs w:val="24"/>
        </w:rPr>
        <w:t xml:space="preserve">, ist ein </w:t>
      </w:r>
      <w:r w:rsidRPr="00060DB2">
        <w:rPr>
          <w:rFonts w:asciiTheme="minorHAnsi" w:hAnsiTheme="minorHAnsi" w:cstheme="minorHAnsi"/>
          <w:sz w:val="24"/>
          <w:szCs w:val="24"/>
        </w:rPr>
        <w:t>gelungenes Beispiel dafür</w:t>
      </w:r>
      <w:r w:rsidRPr="00E33C0C">
        <w:rPr>
          <w:rFonts w:asciiTheme="minorHAnsi" w:hAnsiTheme="minorHAnsi" w:cstheme="minorHAnsi"/>
          <w:sz w:val="24"/>
          <w:szCs w:val="24"/>
        </w:rPr>
        <w:t xml:space="preserve">, wie Wanderer und Besucher auf unaufdringliche, interessante und innovative Art und Weise dazu </w:t>
      </w:r>
      <w:r w:rsidR="001C60CF">
        <w:rPr>
          <w:rFonts w:asciiTheme="minorHAnsi" w:hAnsiTheme="minorHAnsi" w:cstheme="minorHAnsi"/>
          <w:sz w:val="24"/>
          <w:szCs w:val="24"/>
        </w:rPr>
        <w:t>gebracht werden sollen</w:t>
      </w:r>
      <w:r w:rsidRPr="00E33C0C">
        <w:rPr>
          <w:rFonts w:asciiTheme="minorHAnsi" w:hAnsiTheme="minorHAnsi" w:cstheme="minorHAnsi"/>
          <w:sz w:val="24"/>
          <w:szCs w:val="24"/>
        </w:rPr>
        <w:t xml:space="preserve">, sich ein Bild unserer Kulturlandschaft zu machen und sich damit auseinander zu setzen. Die Lage direkt am </w:t>
      </w:r>
      <w:proofErr w:type="spellStart"/>
      <w:r w:rsidRPr="00E33C0C">
        <w:rPr>
          <w:rFonts w:asciiTheme="minorHAnsi" w:hAnsiTheme="minorHAnsi" w:cstheme="minorHAnsi"/>
          <w:sz w:val="24"/>
          <w:szCs w:val="24"/>
        </w:rPr>
        <w:t>Kuppenalb</w:t>
      </w:r>
      <w:proofErr w:type="spellEnd"/>
      <w:r w:rsidRPr="00E33C0C">
        <w:rPr>
          <w:rFonts w:asciiTheme="minorHAnsi" w:hAnsiTheme="minorHAnsi" w:cstheme="minorHAnsi"/>
          <w:sz w:val="24"/>
          <w:szCs w:val="24"/>
        </w:rPr>
        <w:t xml:space="preserve">-Wanderweg, einem Schlaufenweg des landkreisübergreifenden Jurasteigs, und in Nachbarschaft zu unserem Umweltbildungszentrum HAUS AM HABSBEG ist ideal. </w:t>
      </w:r>
    </w:p>
    <w:p w:rsidR="001C60CF" w:rsidRPr="00E33C0C" w:rsidRDefault="001C60CF" w:rsidP="00E33C0C">
      <w:pPr>
        <w:jc w:val="both"/>
        <w:rPr>
          <w:rFonts w:asciiTheme="minorHAnsi" w:hAnsiTheme="minorHAnsi" w:cstheme="minorHAnsi"/>
          <w:sz w:val="24"/>
          <w:szCs w:val="24"/>
        </w:rPr>
      </w:pPr>
    </w:p>
    <w:p w:rsidR="00FD7C4D" w:rsidRPr="00E33C0C" w:rsidRDefault="00FD7C4D" w:rsidP="00E33C0C">
      <w:pPr>
        <w:jc w:val="both"/>
        <w:rPr>
          <w:rFonts w:asciiTheme="minorHAnsi" w:hAnsiTheme="minorHAnsi" w:cstheme="minorHAnsi"/>
          <w:sz w:val="24"/>
          <w:szCs w:val="24"/>
        </w:rPr>
      </w:pPr>
      <w:r w:rsidRPr="00E33C0C">
        <w:rPr>
          <w:rFonts w:asciiTheme="minorHAnsi" w:hAnsiTheme="minorHAnsi" w:cstheme="minorHAnsi"/>
          <w:sz w:val="24"/>
          <w:szCs w:val="24"/>
        </w:rPr>
        <w:t xml:space="preserve">Um Arten- und Lebensraumvielfalt im Landkreis Neumarkt zu erhalten und zu fördern, führt der Landschaftspflegeverband jährlich eine </w:t>
      </w:r>
      <w:r w:rsidRPr="001C60CF">
        <w:rPr>
          <w:rFonts w:asciiTheme="minorHAnsi" w:hAnsiTheme="minorHAnsi" w:cstheme="minorHAnsi"/>
          <w:sz w:val="24"/>
          <w:szCs w:val="24"/>
        </w:rPr>
        <w:t xml:space="preserve">große Anzahl von Pflege- und Entwicklungsmaßnahmen in der Landschaftspflege, in der Gewässerentwicklung und ab 2016 auch wieder in der Heckenpflege </w:t>
      </w:r>
      <w:r w:rsidRPr="00E33C0C">
        <w:rPr>
          <w:rFonts w:asciiTheme="minorHAnsi" w:hAnsiTheme="minorHAnsi" w:cstheme="minorHAnsi"/>
          <w:sz w:val="24"/>
          <w:szCs w:val="24"/>
        </w:rPr>
        <w:t xml:space="preserve">durch. </w:t>
      </w:r>
    </w:p>
    <w:p w:rsidR="00FD7C4D" w:rsidRPr="00E33C0C" w:rsidRDefault="00FD7C4D" w:rsidP="00E33C0C">
      <w:pPr>
        <w:jc w:val="both"/>
        <w:rPr>
          <w:rFonts w:asciiTheme="minorHAnsi" w:hAnsiTheme="minorHAnsi" w:cstheme="minorHAnsi"/>
          <w:sz w:val="24"/>
          <w:szCs w:val="24"/>
        </w:rPr>
      </w:pPr>
      <w:r w:rsidRPr="00E33C0C">
        <w:rPr>
          <w:rFonts w:asciiTheme="minorHAnsi" w:hAnsiTheme="minorHAnsi" w:cstheme="minorHAnsi"/>
          <w:sz w:val="24"/>
          <w:szCs w:val="24"/>
        </w:rPr>
        <w:t xml:space="preserve">Allein im klassischen Tätigkeitsfeld der Landschaftspflege sind es jährlich rund 100 Einzelmaßnahmen, die geplant, durchgeführt und fördertechnisch abgewickelt werden. Der Rückschnitt von </w:t>
      </w:r>
      <w:proofErr w:type="spellStart"/>
      <w:r w:rsidRPr="00E33C0C">
        <w:rPr>
          <w:rFonts w:asciiTheme="minorHAnsi" w:hAnsiTheme="minorHAnsi" w:cstheme="minorHAnsi"/>
          <w:sz w:val="24"/>
          <w:szCs w:val="24"/>
        </w:rPr>
        <w:t>Schlehenverbuschung</w:t>
      </w:r>
      <w:proofErr w:type="spellEnd"/>
      <w:r w:rsidRPr="00E33C0C">
        <w:rPr>
          <w:rFonts w:asciiTheme="minorHAnsi" w:hAnsiTheme="minorHAnsi" w:cstheme="minorHAnsi"/>
          <w:sz w:val="24"/>
          <w:szCs w:val="24"/>
        </w:rPr>
        <w:t xml:space="preserve"> auf artenreichen Wacholderheiden, die Pflegemahd von orchideenreichen Feuchtwiesen, die Pflege von Kopfweiden, die Freistellung von Felsbereichen, die Pflege von Sandmagerrasen oder die Neuanlage von Hecken und Streuobstwiesen  - all diese Maßnahmen haben zum Ziel, Artenreichtum und Lebensraumvielfalt </w:t>
      </w:r>
      <w:r w:rsidR="001C60CF">
        <w:rPr>
          <w:rFonts w:asciiTheme="minorHAnsi" w:hAnsiTheme="minorHAnsi" w:cstheme="minorHAnsi"/>
          <w:sz w:val="24"/>
          <w:szCs w:val="24"/>
        </w:rPr>
        <w:t xml:space="preserve">im </w:t>
      </w:r>
      <w:r w:rsidRPr="00E33C0C">
        <w:rPr>
          <w:rFonts w:asciiTheme="minorHAnsi" w:hAnsiTheme="minorHAnsi" w:cstheme="minorHAnsi"/>
          <w:sz w:val="24"/>
          <w:szCs w:val="24"/>
        </w:rPr>
        <w:t xml:space="preserve">Landkreis zu erhalten. </w:t>
      </w:r>
    </w:p>
    <w:p w:rsidR="00FD7C4D" w:rsidRPr="00E33C0C" w:rsidRDefault="00FD7C4D" w:rsidP="00E33C0C">
      <w:pPr>
        <w:jc w:val="both"/>
        <w:rPr>
          <w:rFonts w:asciiTheme="minorHAnsi" w:hAnsiTheme="minorHAnsi" w:cstheme="minorHAnsi"/>
          <w:sz w:val="24"/>
          <w:szCs w:val="24"/>
        </w:rPr>
      </w:pPr>
      <w:r w:rsidRPr="001C60CF">
        <w:rPr>
          <w:rFonts w:asciiTheme="minorHAnsi" w:hAnsiTheme="minorHAnsi" w:cstheme="minorHAnsi"/>
          <w:sz w:val="24"/>
          <w:szCs w:val="24"/>
        </w:rPr>
        <w:t>Wichtigste Partner bei der Umsetzung all dieser Maßnahmen sind die Landwirte zusammen mit den Maschinenringen,</w:t>
      </w:r>
      <w:r w:rsidRPr="00E33C0C">
        <w:rPr>
          <w:rFonts w:asciiTheme="minorHAnsi" w:hAnsiTheme="minorHAnsi" w:cstheme="minorHAnsi"/>
          <w:sz w:val="24"/>
          <w:szCs w:val="24"/>
        </w:rPr>
        <w:t xml:space="preserve"> die unter fachlicher Anleitung des Landschaftspflegeverbands diese meist sehr schwierigen Arbeiten ausführen. Immer sind sie mit schwerer körperlicher Arbeit, aber auch mit technischen Geschick und Know-how verbunden. </w:t>
      </w:r>
    </w:p>
    <w:p w:rsidR="00FD7C4D" w:rsidRPr="00E33C0C" w:rsidRDefault="00FD7C4D" w:rsidP="00E33C0C">
      <w:pPr>
        <w:jc w:val="both"/>
        <w:rPr>
          <w:rFonts w:asciiTheme="minorHAnsi" w:hAnsiTheme="minorHAnsi" w:cstheme="minorHAnsi"/>
          <w:sz w:val="24"/>
          <w:szCs w:val="24"/>
        </w:rPr>
      </w:pPr>
      <w:r w:rsidRPr="00E33C0C">
        <w:rPr>
          <w:rFonts w:asciiTheme="minorHAnsi" w:hAnsiTheme="minorHAnsi" w:cstheme="minorHAnsi"/>
          <w:sz w:val="24"/>
          <w:szCs w:val="24"/>
        </w:rPr>
        <w:t xml:space="preserve">Für den Landschaftspflegeverband sind die Landwirte mit den Maschinenringen seit nun 20 Jahren zuverlässige Partner bei der Umsetzung. Ebenso ist der Landschaftspflegeverband verlässlicher Partner für den Landwirt, der durch die Landschaftspflege ein Zusatzeinkommen erzielen kann. Bis heute konnte der Landschaftspflegeverband immerhin über 3,4 Mio. Euro an Landwirte für die Umsetzung der Landschaftspflegearbeiten auszahlen. Dies kann nur gelingen, wenn Jahr für Jahr die Fördermittel in ausreichender Höhe zur Verfügung stehen. </w:t>
      </w:r>
    </w:p>
    <w:p w:rsidR="00FD7C4D" w:rsidRPr="00E33C0C" w:rsidRDefault="0010010B" w:rsidP="00E33C0C">
      <w:pPr>
        <w:jc w:val="both"/>
        <w:rPr>
          <w:rFonts w:asciiTheme="minorHAnsi" w:hAnsiTheme="minorHAnsi" w:cstheme="minorHAnsi"/>
          <w:sz w:val="24"/>
          <w:szCs w:val="24"/>
        </w:rPr>
      </w:pPr>
      <w:r w:rsidRPr="0010010B">
        <w:rPr>
          <w:rFonts w:asciiTheme="minorHAnsi" w:hAnsiTheme="minorHAnsi" w:cstheme="minorHAnsi"/>
          <w:sz w:val="24"/>
          <w:szCs w:val="24"/>
        </w:rPr>
        <w:t>Hier geht ein ausdrücklicher Dank an die</w:t>
      </w:r>
      <w:r w:rsidR="00FD7C4D" w:rsidRPr="0010010B">
        <w:rPr>
          <w:rFonts w:asciiTheme="minorHAnsi" w:hAnsiTheme="minorHAnsi" w:cstheme="minorHAnsi"/>
          <w:sz w:val="24"/>
          <w:szCs w:val="24"/>
        </w:rPr>
        <w:t xml:space="preserve"> Untere Naturschutzbehörde am Landratsamt und </w:t>
      </w:r>
      <w:r w:rsidRPr="0010010B">
        <w:rPr>
          <w:rFonts w:asciiTheme="minorHAnsi" w:hAnsiTheme="minorHAnsi" w:cstheme="minorHAnsi"/>
          <w:sz w:val="24"/>
          <w:szCs w:val="24"/>
        </w:rPr>
        <w:t>an die</w:t>
      </w:r>
      <w:r w:rsidR="00FD7C4D" w:rsidRPr="0010010B">
        <w:rPr>
          <w:rFonts w:asciiTheme="minorHAnsi" w:hAnsiTheme="minorHAnsi" w:cstheme="minorHAnsi"/>
          <w:sz w:val="24"/>
          <w:szCs w:val="24"/>
        </w:rPr>
        <w:t xml:space="preserve"> Höhere Naturschutzbehörde an der Regierung der Oberpfalz</w:t>
      </w:r>
      <w:r w:rsidR="00FD7C4D" w:rsidRPr="00E33C0C">
        <w:rPr>
          <w:rFonts w:asciiTheme="minorHAnsi" w:hAnsiTheme="minorHAnsi" w:cstheme="minorHAnsi"/>
          <w:sz w:val="24"/>
          <w:szCs w:val="24"/>
        </w:rPr>
        <w:t xml:space="preserve"> für die gute fachliche Unterstützung und für die hervorragende Zusammenarbeit.</w:t>
      </w:r>
    </w:p>
    <w:p w:rsidR="00FD7C4D" w:rsidRPr="00CB5125" w:rsidRDefault="00CB5125" w:rsidP="00E33C0C">
      <w:pPr>
        <w:jc w:val="both"/>
        <w:rPr>
          <w:rFonts w:asciiTheme="minorHAnsi" w:hAnsiTheme="minorHAnsi" w:cstheme="minorHAnsi"/>
          <w:sz w:val="24"/>
          <w:szCs w:val="24"/>
        </w:rPr>
      </w:pPr>
      <w:r w:rsidRPr="00CB5125">
        <w:rPr>
          <w:rFonts w:asciiTheme="minorHAnsi" w:hAnsiTheme="minorHAnsi" w:cstheme="minorHAnsi"/>
          <w:sz w:val="24"/>
          <w:szCs w:val="24"/>
        </w:rPr>
        <w:lastRenderedPageBreak/>
        <w:t xml:space="preserve">Nachfolgend nun </w:t>
      </w:r>
      <w:r w:rsidR="00FD7C4D" w:rsidRPr="00CB5125">
        <w:rPr>
          <w:rFonts w:asciiTheme="minorHAnsi" w:hAnsiTheme="minorHAnsi" w:cstheme="minorHAnsi"/>
          <w:sz w:val="24"/>
          <w:szCs w:val="24"/>
        </w:rPr>
        <w:t>Zahlen und Informationen zu den Arbeitsfeldern der Landschaftspflege und Gewässerentwicklung aus dem vergan</w:t>
      </w:r>
      <w:r w:rsidR="00FD7C4D" w:rsidRPr="00CB5125">
        <w:rPr>
          <w:rFonts w:asciiTheme="minorHAnsi" w:hAnsiTheme="minorHAnsi" w:cstheme="minorHAnsi"/>
          <w:sz w:val="24"/>
          <w:szCs w:val="24"/>
        </w:rPr>
        <w:softHyphen/>
        <w:t>genen Jahr:</w:t>
      </w:r>
    </w:p>
    <w:p w:rsidR="00FD7C4D" w:rsidRPr="00E33C0C" w:rsidRDefault="00FD7C4D" w:rsidP="00E33C0C">
      <w:pPr>
        <w:pStyle w:val="Textkrper"/>
        <w:rPr>
          <w:rFonts w:asciiTheme="minorHAnsi" w:hAnsiTheme="minorHAnsi" w:cstheme="minorHAnsi"/>
          <w:szCs w:val="24"/>
        </w:rPr>
      </w:pPr>
      <w:r w:rsidRPr="00E33C0C">
        <w:rPr>
          <w:rFonts w:asciiTheme="minorHAnsi" w:hAnsiTheme="minorHAnsi" w:cstheme="minorHAnsi"/>
          <w:szCs w:val="24"/>
        </w:rPr>
        <w:t xml:space="preserve">Im Bereich der Landschaftspflege wurden im </w:t>
      </w:r>
      <w:r w:rsidRPr="00CB5125">
        <w:rPr>
          <w:rFonts w:asciiTheme="minorHAnsi" w:hAnsiTheme="minorHAnsi" w:cstheme="minorHAnsi"/>
          <w:szCs w:val="24"/>
        </w:rPr>
        <w:t>Haushaltsjahr 2015</w:t>
      </w:r>
      <w:r w:rsidRPr="00E33C0C">
        <w:rPr>
          <w:rFonts w:asciiTheme="minorHAnsi" w:hAnsiTheme="minorHAnsi" w:cstheme="minorHAnsi"/>
          <w:szCs w:val="24"/>
        </w:rPr>
        <w:t xml:space="preserve"> insgesamt </w:t>
      </w:r>
      <w:r w:rsidRPr="00CB5125">
        <w:rPr>
          <w:rFonts w:asciiTheme="minorHAnsi" w:hAnsiTheme="minorHAnsi" w:cstheme="minorHAnsi"/>
          <w:szCs w:val="24"/>
        </w:rPr>
        <w:t>80 Maßnahmen</w:t>
      </w:r>
      <w:r w:rsidRPr="00E33C0C">
        <w:rPr>
          <w:rFonts w:asciiTheme="minorHAnsi" w:hAnsiTheme="minorHAnsi" w:cstheme="minorHAnsi"/>
          <w:szCs w:val="24"/>
        </w:rPr>
        <w:t xml:space="preserve"> komplett abgewickelt. </w:t>
      </w:r>
    </w:p>
    <w:p w:rsidR="00FD7C4D" w:rsidRPr="00E33C0C" w:rsidRDefault="00FD7C4D" w:rsidP="00E33C0C">
      <w:pPr>
        <w:jc w:val="both"/>
        <w:rPr>
          <w:rFonts w:asciiTheme="minorHAnsi" w:hAnsiTheme="minorHAnsi" w:cstheme="minorHAnsi"/>
          <w:sz w:val="24"/>
          <w:szCs w:val="24"/>
        </w:rPr>
      </w:pPr>
      <w:r w:rsidRPr="00E33C0C">
        <w:rPr>
          <w:rFonts w:asciiTheme="minorHAnsi" w:hAnsiTheme="minorHAnsi" w:cstheme="minorHAnsi"/>
          <w:sz w:val="24"/>
          <w:szCs w:val="24"/>
        </w:rPr>
        <w:t xml:space="preserve">Im Arbeitsbereich der </w:t>
      </w:r>
      <w:r w:rsidRPr="00CB5125">
        <w:rPr>
          <w:rFonts w:asciiTheme="minorHAnsi" w:hAnsiTheme="minorHAnsi" w:cstheme="minorHAnsi"/>
          <w:sz w:val="24"/>
          <w:szCs w:val="24"/>
        </w:rPr>
        <w:t>Gewässerentwicklung</w:t>
      </w:r>
      <w:r w:rsidRPr="00E33C0C">
        <w:rPr>
          <w:rFonts w:asciiTheme="minorHAnsi" w:hAnsiTheme="minorHAnsi" w:cstheme="minorHAnsi"/>
          <w:sz w:val="24"/>
          <w:szCs w:val="24"/>
        </w:rPr>
        <w:t xml:space="preserve"> wurden im Jahr 2015 die beiden vom Landschaftspflegeverband betreuten </w:t>
      </w:r>
      <w:r w:rsidRPr="00CB5125">
        <w:rPr>
          <w:rFonts w:asciiTheme="minorHAnsi" w:hAnsiTheme="minorHAnsi" w:cstheme="minorHAnsi"/>
          <w:sz w:val="24"/>
          <w:szCs w:val="24"/>
        </w:rPr>
        <w:t>Pilotprojekte zur Umsetzung der Europäischen Wasserrahmen-Richtlinie abgeschlossen.</w:t>
      </w:r>
      <w:r w:rsidRPr="00E33C0C">
        <w:rPr>
          <w:rFonts w:asciiTheme="minorHAnsi" w:hAnsiTheme="minorHAnsi" w:cstheme="minorHAnsi"/>
          <w:sz w:val="24"/>
          <w:szCs w:val="24"/>
        </w:rPr>
        <w:t xml:space="preserve"> Für den Flusswasserkörper „Oberlauf der Schwarzen Laber mit Seitengewässer“ sowie für den Flusswasserkörper „Siegenbach, Schwarzach und </w:t>
      </w:r>
      <w:proofErr w:type="spellStart"/>
      <w:r w:rsidRPr="00E33C0C">
        <w:rPr>
          <w:rFonts w:asciiTheme="minorHAnsi" w:hAnsiTheme="minorHAnsi" w:cstheme="minorHAnsi"/>
          <w:sz w:val="24"/>
          <w:szCs w:val="24"/>
        </w:rPr>
        <w:t>Hengerbach</w:t>
      </w:r>
      <w:proofErr w:type="spellEnd"/>
      <w:r w:rsidRPr="00E33C0C">
        <w:rPr>
          <w:rFonts w:asciiTheme="minorHAnsi" w:hAnsiTheme="minorHAnsi" w:cstheme="minorHAnsi"/>
          <w:sz w:val="24"/>
          <w:szCs w:val="24"/>
        </w:rPr>
        <w:t xml:space="preserve">“ wurden jeweils Umsetzungskonzepte erstellt. Erste konkrete Umsetzungsmaßnahmen gelangen bei beiden Pilotprojekten: Im Bereich der Schwarzen Laber konnten gezielt über Einzelberatungen Landwirte für Extensivierungsmaßnahmen entlang des Gewässers gewonnen werden. Im Bereich des </w:t>
      </w:r>
      <w:proofErr w:type="spellStart"/>
      <w:r w:rsidRPr="00E33C0C">
        <w:rPr>
          <w:rFonts w:asciiTheme="minorHAnsi" w:hAnsiTheme="minorHAnsi" w:cstheme="minorHAnsi"/>
          <w:sz w:val="24"/>
          <w:szCs w:val="24"/>
        </w:rPr>
        <w:t>Hengerbachs</w:t>
      </w:r>
      <w:proofErr w:type="spellEnd"/>
      <w:r w:rsidRPr="00E33C0C">
        <w:rPr>
          <w:rFonts w:asciiTheme="minorHAnsi" w:hAnsiTheme="minorHAnsi" w:cstheme="minorHAnsi"/>
          <w:sz w:val="24"/>
          <w:szCs w:val="24"/>
        </w:rPr>
        <w:t xml:space="preserve"> gelang über Beratungen und Informations-Versammlungen in enger Zusammenarbeit mit der Marktgemeinde Postbauer-</w:t>
      </w:r>
      <w:proofErr w:type="spellStart"/>
      <w:r w:rsidRPr="00E33C0C">
        <w:rPr>
          <w:rFonts w:asciiTheme="minorHAnsi" w:hAnsiTheme="minorHAnsi" w:cstheme="minorHAnsi"/>
          <w:sz w:val="24"/>
          <w:szCs w:val="24"/>
        </w:rPr>
        <w:t>Heng</w:t>
      </w:r>
      <w:proofErr w:type="spellEnd"/>
      <w:r w:rsidRPr="00E33C0C">
        <w:rPr>
          <w:rFonts w:asciiTheme="minorHAnsi" w:hAnsiTheme="minorHAnsi" w:cstheme="minorHAnsi"/>
          <w:sz w:val="24"/>
          <w:szCs w:val="24"/>
        </w:rPr>
        <w:t xml:space="preserve"> ein zusammenhängender Flächenankauf für die Renaturierung des </w:t>
      </w:r>
      <w:proofErr w:type="spellStart"/>
      <w:r w:rsidRPr="00E33C0C">
        <w:rPr>
          <w:rFonts w:asciiTheme="minorHAnsi" w:hAnsiTheme="minorHAnsi" w:cstheme="minorHAnsi"/>
          <w:sz w:val="24"/>
          <w:szCs w:val="24"/>
        </w:rPr>
        <w:t>Hengerbachs</w:t>
      </w:r>
      <w:proofErr w:type="spellEnd"/>
      <w:r w:rsidRPr="00E33C0C">
        <w:rPr>
          <w:rFonts w:asciiTheme="minorHAnsi" w:hAnsiTheme="minorHAnsi" w:cstheme="minorHAnsi"/>
          <w:sz w:val="24"/>
          <w:szCs w:val="24"/>
        </w:rPr>
        <w:t xml:space="preserve">. </w:t>
      </w:r>
    </w:p>
    <w:p w:rsidR="00FD7C4D" w:rsidRPr="00E33C0C" w:rsidRDefault="00FD7C4D" w:rsidP="00E33C0C">
      <w:pPr>
        <w:jc w:val="both"/>
        <w:rPr>
          <w:rFonts w:asciiTheme="minorHAnsi" w:hAnsiTheme="minorHAnsi" w:cstheme="minorHAnsi"/>
          <w:sz w:val="24"/>
          <w:szCs w:val="24"/>
        </w:rPr>
      </w:pPr>
      <w:r w:rsidRPr="00E33C0C">
        <w:rPr>
          <w:rFonts w:asciiTheme="minorHAnsi" w:hAnsiTheme="minorHAnsi" w:cstheme="minorHAnsi"/>
          <w:sz w:val="24"/>
          <w:szCs w:val="24"/>
        </w:rPr>
        <w:t xml:space="preserve">Momentan bearbeitet und betreut der Landschaftspflegeverband </w:t>
      </w:r>
      <w:r w:rsidRPr="00CB5125">
        <w:rPr>
          <w:rFonts w:asciiTheme="minorHAnsi" w:hAnsiTheme="minorHAnsi" w:cstheme="minorHAnsi"/>
          <w:sz w:val="24"/>
          <w:szCs w:val="24"/>
        </w:rPr>
        <w:t xml:space="preserve">zwei </w:t>
      </w:r>
      <w:proofErr w:type="spellStart"/>
      <w:r w:rsidRPr="00CB5125">
        <w:rPr>
          <w:rFonts w:asciiTheme="minorHAnsi" w:hAnsiTheme="minorHAnsi" w:cstheme="minorHAnsi"/>
          <w:sz w:val="24"/>
          <w:szCs w:val="24"/>
        </w:rPr>
        <w:t>Renaturierungs</w:t>
      </w:r>
      <w:r w:rsidR="00CB5125">
        <w:rPr>
          <w:rFonts w:asciiTheme="minorHAnsi" w:hAnsiTheme="minorHAnsi" w:cstheme="minorHAnsi"/>
          <w:sz w:val="24"/>
          <w:szCs w:val="24"/>
        </w:rPr>
        <w:softHyphen/>
      </w:r>
      <w:r w:rsidRPr="00CB5125">
        <w:rPr>
          <w:rFonts w:asciiTheme="minorHAnsi" w:hAnsiTheme="minorHAnsi" w:cstheme="minorHAnsi"/>
          <w:sz w:val="24"/>
          <w:szCs w:val="24"/>
        </w:rPr>
        <w:t>maßnahmen</w:t>
      </w:r>
      <w:proofErr w:type="spellEnd"/>
      <w:r w:rsidRPr="00CB5125">
        <w:rPr>
          <w:rFonts w:asciiTheme="minorHAnsi" w:hAnsiTheme="minorHAnsi" w:cstheme="minorHAnsi"/>
          <w:sz w:val="24"/>
          <w:szCs w:val="24"/>
        </w:rPr>
        <w:t xml:space="preserve"> </w:t>
      </w:r>
      <w:r w:rsidRPr="00E33C0C">
        <w:rPr>
          <w:rFonts w:asciiTheme="minorHAnsi" w:hAnsiTheme="minorHAnsi" w:cstheme="minorHAnsi"/>
          <w:sz w:val="24"/>
          <w:szCs w:val="24"/>
        </w:rPr>
        <w:t xml:space="preserve">mit Förderung durch das Wasserwirtschaftsamt Regensburg. Die Renaturierung des Oberlaufs der </w:t>
      </w:r>
      <w:proofErr w:type="spellStart"/>
      <w:r w:rsidRPr="00E33C0C">
        <w:rPr>
          <w:rFonts w:asciiTheme="minorHAnsi" w:hAnsiTheme="minorHAnsi" w:cstheme="minorHAnsi"/>
          <w:sz w:val="24"/>
          <w:szCs w:val="24"/>
        </w:rPr>
        <w:t>Wissinger</w:t>
      </w:r>
      <w:proofErr w:type="spellEnd"/>
      <w:r w:rsidRPr="00E33C0C">
        <w:rPr>
          <w:rFonts w:asciiTheme="minorHAnsi" w:hAnsiTheme="minorHAnsi" w:cstheme="minorHAnsi"/>
          <w:sz w:val="24"/>
          <w:szCs w:val="24"/>
        </w:rPr>
        <w:t xml:space="preserve"> Laber ist bereits in der Umsetzungsphase, die Renaturierung des bereits angesprochenen </w:t>
      </w:r>
      <w:proofErr w:type="spellStart"/>
      <w:r w:rsidRPr="00E33C0C">
        <w:rPr>
          <w:rFonts w:asciiTheme="minorHAnsi" w:hAnsiTheme="minorHAnsi" w:cstheme="minorHAnsi"/>
          <w:sz w:val="24"/>
          <w:szCs w:val="24"/>
        </w:rPr>
        <w:t>Hengerbachs</w:t>
      </w:r>
      <w:proofErr w:type="spellEnd"/>
      <w:r w:rsidRPr="00E33C0C">
        <w:rPr>
          <w:rFonts w:asciiTheme="minorHAnsi" w:hAnsiTheme="minorHAnsi" w:cstheme="minorHAnsi"/>
          <w:sz w:val="24"/>
          <w:szCs w:val="24"/>
        </w:rPr>
        <w:t xml:space="preserve"> mit angrenzender Schulwandaue ist momentan in der konkreten Antragsphase.</w:t>
      </w:r>
    </w:p>
    <w:p w:rsidR="00FD7C4D" w:rsidRPr="00E33C0C" w:rsidRDefault="00FD7C4D" w:rsidP="00E33C0C">
      <w:pPr>
        <w:pStyle w:val="Textkrper"/>
        <w:rPr>
          <w:rFonts w:asciiTheme="minorHAnsi" w:hAnsiTheme="minorHAnsi" w:cstheme="minorHAnsi"/>
          <w:b/>
          <w:szCs w:val="24"/>
        </w:rPr>
      </w:pPr>
      <w:r w:rsidRPr="00E33C0C">
        <w:rPr>
          <w:rFonts w:asciiTheme="minorHAnsi" w:hAnsiTheme="minorHAnsi" w:cstheme="minorHAnsi"/>
          <w:szCs w:val="24"/>
        </w:rPr>
        <w:t xml:space="preserve">Die </w:t>
      </w:r>
      <w:r w:rsidRPr="00CB5125">
        <w:rPr>
          <w:rFonts w:asciiTheme="minorHAnsi" w:hAnsiTheme="minorHAnsi" w:cstheme="minorHAnsi"/>
          <w:szCs w:val="24"/>
        </w:rPr>
        <w:t xml:space="preserve">Auszahlungen </w:t>
      </w:r>
      <w:r w:rsidRPr="00E33C0C">
        <w:rPr>
          <w:rFonts w:asciiTheme="minorHAnsi" w:hAnsiTheme="minorHAnsi" w:cstheme="minorHAnsi"/>
          <w:szCs w:val="24"/>
        </w:rPr>
        <w:t xml:space="preserve">für alle durchgeführten Maßnahmen der Landschaftspflege und </w:t>
      </w:r>
      <w:proofErr w:type="spellStart"/>
      <w:r w:rsidRPr="00E33C0C">
        <w:rPr>
          <w:rFonts w:asciiTheme="minorHAnsi" w:hAnsiTheme="minorHAnsi" w:cstheme="minorHAnsi"/>
          <w:szCs w:val="24"/>
        </w:rPr>
        <w:t>Gewässer</w:t>
      </w:r>
      <w:r w:rsidR="00CB5125">
        <w:rPr>
          <w:rFonts w:asciiTheme="minorHAnsi" w:hAnsiTheme="minorHAnsi" w:cstheme="minorHAnsi"/>
          <w:szCs w:val="24"/>
        </w:rPr>
        <w:softHyphen/>
      </w:r>
      <w:r w:rsidRPr="00E33C0C">
        <w:rPr>
          <w:rFonts w:asciiTheme="minorHAnsi" w:hAnsiTheme="minorHAnsi" w:cstheme="minorHAnsi"/>
          <w:szCs w:val="24"/>
        </w:rPr>
        <w:t>entwicklung</w:t>
      </w:r>
      <w:proofErr w:type="spellEnd"/>
      <w:r w:rsidRPr="00E33C0C">
        <w:rPr>
          <w:rFonts w:asciiTheme="minorHAnsi" w:hAnsiTheme="minorHAnsi" w:cstheme="minorHAnsi"/>
          <w:szCs w:val="24"/>
        </w:rPr>
        <w:t xml:space="preserve"> betrugen im Haushaltsjahr 2015 </w:t>
      </w:r>
      <w:r w:rsidRPr="00CB5125">
        <w:rPr>
          <w:rFonts w:asciiTheme="minorHAnsi" w:hAnsiTheme="minorHAnsi" w:cstheme="minorHAnsi"/>
          <w:szCs w:val="24"/>
        </w:rPr>
        <w:t>rund 328.000 €</w:t>
      </w:r>
      <w:r w:rsidRPr="00E33C0C">
        <w:rPr>
          <w:rFonts w:asciiTheme="minorHAnsi" w:hAnsiTheme="minorHAnsi" w:cstheme="minorHAnsi"/>
          <w:szCs w:val="24"/>
        </w:rPr>
        <w:t xml:space="preserve">. Der Landschaftspflegeverband erhielt 2015 </w:t>
      </w:r>
      <w:r w:rsidRPr="00CB5125">
        <w:rPr>
          <w:rFonts w:asciiTheme="minorHAnsi" w:hAnsiTheme="minorHAnsi" w:cstheme="minorHAnsi"/>
          <w:szCs w:val="24"/>
        </w:rPr>
        <w:t>Zuschüsse</w:t>
      </w:r>
      <w:r w:rsidRPr="00E33C0C">
        <w:rPr>
          <w:rFonts w:asciiTheme="minorHAnsi" w:hAnsiTheme="minorHAnsi" w:cstheme="minorHAnsi"/>
          <w:b/>
          <w:szCs w:val="24"/>
        </w:rPr>
        <w:t xml:space="preserve"> </w:t>
      </w:r>
      <w:r w:rsidRPr="00E33C0C">
        <w:rPr>
          <w:rFonts w:asciiTheme="minorHAnsi" w:hAnsiTheme="minorHAnsi" w:cstheme="minorHAnsi"/>
          <w:szCs w:val="24"/>
        </w:rPr>
        <w:t xml:space="preserve">des Freistaats Bayern in Höhe von rund </w:t>
      </w:r>
      <w:r w:rsidRPr="00CB5125">
        <w:rPr>
          <w:rFonts w:asciiTheme="minorHAnsi" w:hAnsiTheme="minorHAnsi" w:cstheme="minorHAnsi"/>
          <w:szCs w:val="24"/>
        </w:rPr>
        <w:t>319.000 €.</w:t>
      </w:r>
    </w:p>
    <w:p w:rsidR="00FD7C4D" w:rsidRPr="00E33C0C" w:rsidRDefault="00FD7C4D" w:rsidP="00E33C0C">
      <w:pPr>
        <w:pStyle w:val="Textkrper"/>
        <w:rPr>
          <w:rFonts w:asciiTheme="minorHAnsi" w:hAnsiTheme="minorHAnsi" w:cstheme="minorHAnsi"/>
          <w:b/>
          <w:szCs w:val="24"/>
        </w:rPr>
      </w:pPr>
    </w:p>
    <w:p w:rsidR="00FD7C4D" w:rsidRPr="00E33C0C" w:rsidRDefault="00FD7C4D" w:rsidP="00E33C0C">
      <w:pPr>
        <w:pStyle w:val="Textkrper"/>
        <w:rPr>
          <w:rFonts w:asciiTheme="minorHAnsi" w:hAnsiTheme="minorHAnsi" w:cstheme="minorHAnsi"/>
          <w:szCs w:val="24"/>
        </w:rPr>
      </w:pPr>
      <w:r w:rsidRPr="00E33C0C">
        <w:rPr>
          <w:rFonts w:asciiTheme="minorHAnsi" w:hAnsiTheme="minorHAnsi" w:cstheme="minorHAnsi"/>
          <w:szCs w:val="24"/>
        </w:rPr>
        <w:t xml:space="preserve">Sehr erfreulich und sehr wichtig für den Landschaftspflegeverband ist die Möglichkeit der </w:t>
      </w:r>
      <w:r w:rsidRPr="00CB5125">
        <w:rPr>
          <w:rFonts w:asciiTheme="minorHAnsi" w:hAnsiTheme="minorHAnsi" w:cstheme="minorHAnsi"/>
          <w:szCs w:val="24"/>
        </w:rPr>
        <w:t>Projektfortsetzung des landkreisübergreifenden Biodiversitätsprojekts „Juradistl“ in einer weiteren Projektphase für die Jahre 2015 bis 2020.</w:t>
      </w:r>
      <w:r w:rsidR="00CB5125">
        <w:rPr>
          <w:rFonts w:asciiTheme="minorHAnsi" w:hAnsiTheme="minorHAnsi" w:cstheme="minorHAnsi"/>
          <w:szCs w:val="24"/>
        </w:rPr>
        <w:t xml:space="preserve"> </w:t>
      </w:r>
      <w:r w:rsidRPr="00E33C0C">
        <w:rPr>
          <w:rFonts w:asciiTheme="minorHAnsi" w:hAnsiTheme="minorHAnsi" w:cstheme="minorHAnsi"/>
          <w:szCs w:val="24"/>
        </w:rPr>
        <w:t xml:space="preserve">Ein sehr wichtiges Umsetzungsinstrument ist hier die jährliche Beratung von Landwirten hinsichtlich der Teilnahme an Extensivierungsprogrammen. Dazu fand heuer im Januar in </w:t>
      </w:r>
      <w:proofErr w:type="spellStart"/>
      <w:r w:rsidRPr="00E33C0C">
        <w:rPr>
          <w:rFonts w:asciiTheme="minorHAnsi" w:hAnsiTheme="minorHAnsi" w:cstheme="minorHAnsi"/>
          <w:szCs w:val="24"/>
        </w:rPr>
        <w:t>Niederhofen</w:t>
      </w:r>
      <w:proofErr w:type="spellEnd"/>
      <w:r w:rsidRPr="00E33C0C">
        <w:rPr>
          <w:rFonts w:asciiTheme="minorHAnsi" w:hAnsiTheme="minorHAnsi" w:cstheme="minorHAnsi"/>
          <w:szCs w:val="24"/>
        </w:rPr>
        <w:t xml:space="preserve"> in der Gemeinde Pilsach eine Versammlung für interessierte Landwirte statt. Daneben wurden gezielt Landwirte und Schäfer im Projektgebiet beraten. </w:t>
      </w:r>
    </w:p>
    <w:p w:rsidR="00FD7C4D" w:rsidRPr="00E33C0C" w:rsidRDefault="00FD7C4D" w:rsidP="00E33C0C">
      <w:pPr>
        <w:pStyle w:val="Textkrper"/>
        <w:rPr>
          <w:rFonts w:asciiTheme="minorHAnsi" w:hAnsiTheme="minorHAnsi" w:cstheme="minorHAnsi"/>
          <w:szCs w:val="24"/>
        </w:rPr>
      </w:pPr>
      <w:r w:rsidRPr="00E33C0C">
        <w:rPr>
          <w:rFonts w:asciiTheme="minorHAnsi" w:hAnsiTheme="minorHAnsi" w:cstheme="minorHAnsi"/>
          <w:szCs w:val="24"/>
        </w:rPr>
        <w:t xml:space="preserve">Besonderes Anliegen im Projekt sind die </w:t>
      </w:r>
      <w:r w:rsidRPr="00CB5125">
        <w:rPr>
          <w:rFonts w:asciiTheme="minorHAnsi" w:hAnsiTheme="minorHAnsi" w:cstheme="minorHAnsi"/>
          <w:szCs w:val="24"/>
        </w:rPr>
        <w:t>Stabilisierung und der weitere Ausbau</w:t>
      </w:r>
      <w:r w:rsidRPr="00E33C0C">
        <w:rPr>
          <w:rFonts w:asciiTheme="minorHAnsi" w:hAnsiTheme="minorHAnsi" w:cstheme="minorHAnsi"/>
          <w:szCs w:val="24"/>
        </w:rPr>
        <w:t xml:space="preserve"> der </w:t>
      </w:r>
      <w:r w:rsidRPr="00CB5125">
        <w:rPr>
          <w:rFonts w:asciiTheme="minorHAnsi" w:hAnsiTheme="minorHAnsi" w:cstheme="minorHAnsi"/>
          <w:szCs w:val="24"/>
        </w:rPr>
        <w:t xml:space="preserve">Regionalmarke „Juradistl“ </w:t>
      </w:r>
      <w:r w:rsidRPr="00E33C0C">
        <w:rPr>
          <w:rFonts w:asciiTheme="minorHAnsi" w:hAnsiTheme="minorHAnsi" w:cstheme="minorHAnsi"/>
          <w:szCs w:val="24"/>
        </w:rPr>
        <w:t xml:space="preserve">mit den Naturschutz-Produkten „Juradistl-Lamm“, „Juradistl-Weiderind“ und „Juradistl-Apfelschorle“. </w:t>
      </w:r>
      <w:r w:rsidR="00CB5125">
        <w:rPr>
          <w:rFonts w:asciiTheme="minorHAnsi" w:hAnsiTheme="minorHAnsi" w:cstheme="minorHAnsi"/>
          <w:szCs w:val="24"/>
        </w:rPr>
        <w:t xml:space="preserve">Wie der Bekanntheitsgrad und damit auch der Absatz </w:t>
      </w:r>
      <w:r w:rsidRPr="00E33C0C">
        <w:rPr>
          <w:rFonts w:asciiTheme="minorHAnsi" w:hAnsiTheme="minorHAnsi" w:cstheme="minorHAnsi"/>
          <w:szCs w:val="24"/>
        </w:rPr>
        <w:t xml:space="preserve">der Juradistl-Produkte </w:t>
      </w:r>
      <w:r w:rsidR="00CB5125">
        <w:rPr>
          <w:rFonts w:asciiTheme="minorHAnsi" w:hAnsiTheme="minorHAnsi" w:cstheme="minorHAnsi"/>
          <w:szCs w:val="24"/>
        </w:rPr>
        <w:t>noch weiter gesteigert werden kann</w:t>
      </w:r>
      <w:r w:rsidRPr="00E33C0C">
        <w:rPr>
          <w:rFonts w:asciiTheme="minorHAnsi" w:hAnsiTheme="minorHAnsi" w:cstheme="minorHAnsi"/>
          <w:szCs w:val="24"/>
        </w:rPr>
        <w:t xml:space="preserve">, damit beschäftigt sich momentan </w:t>
      </w:r>
      <w:r w:rsidRPr="00286143">
        <w:rPr>
          <w:rFonts w:asciiTheme="minorHAnsi" w:hAnsiTheme="minorHAnsi" w:cstheme="minorHAnsi"/>
          <w:szCs w:val="24"/>
        </w:rPr>
        <w:t>Herr Prof. Dr. Matthias Kramer vom Internationalen Hochschulinstitut Zittau</w:t>
      </w:r>
      <w:r w:rsidRPr="00E33C0C">
        <w:rPr>
          <w:rFonts w:asciiTheme="minorHAnsi" w:hAnsiTheme="minorHAnsi" w:cstheme="minorHAnsi"/>
          <w:szCs w:val="24"/>
        </w:rPr>
        <w:t xml:space="preserve">, der diese Woche zusammen mit einer Studentengruppe vor Ort ist </w:t>
      </w:r>
      <w:r w:rsidR="00CB5125">
        <w:rPr>
          <w:rFonts w:asciiTheme="minorHAnsi" w:hAnsiTheme="minorHAnsi" w:cstheme="minorHAnsi"/>
          <w:szCs w:val="24"/>
        </w:rPr>
        <w:t xml:space="preserve">und im Rahmen der Mitgliederversammlung </w:t>
      </w:r>
      <w:r w:rsidR="00286143">
        <w:rPr>
          <w:rFonts w:asciiTheme="minorHAnsi" w:hAnsiTheme="minorHAnsi" w:cstheme="minorHAnsi"/>
          <w:szCs w:val="24"/>
        </w:rPr>
        <w:t xml:space="preserve">unter dem Titel „Von der Wertschätzung zur Wertschöpfung“ über Regionalvermarktung, auch am Beispiel der Juradistl-Produkte, referierte. </w:t>
      </w:r>
    </w:p>
    <w:p w:rsidR="00FD7C4D" w:rsidRPr="00E33C0C" w:rsidRDefault="00FD7C4D" w:rsidP="00E33C0C">
      <w:pPr>
        <w:pStyle w:val="Textkrper"/>
        <w:rPr>
          <w:rFonts w:asciiTheme="minorHAnsi" w:hAnsiTheme="minorHAnsi" w:cstheme="minorHAnsi"/>
          <w:szCs w:val="24"/>
        </w:rPr>
      </w:pPr>
    </w:p>
    <w:p w:rsidR="00FD7C4D" w:rsidRPr="00E33C0C" w:rsidRDefault="00FD7C4D" w:rsidP="00E33C0C">
      <w:pPr>
        <w:pStyle w:val="Textkrper"/>
        <w:rPr>
          <w:rFonts w:asciiTheme="minorHAnsi" w:hAnsiTheme="minorHAnsi" w:cstheme="minorHAnsi"/>
          <w:szCs w:val="24"/>
        </w:rPr>
      </w:pPr>
      <w:r w:rsidRPr="00E33C0C">
        <w:rPr>
          <w:rFonts w:asciiTheme="minorHAnsi" w:hAnsiTheme="minorHAnsi" w:cstheme="minorHAnsi"/>
          <w:szCs w:val="24"/>
        </w:rPr>
        <w:t xml:space="preserve">Regelmäßig führt der Landschaftspflegeverband Neumarkt i.d.OPf. auch </w:t>
      </w:r>
      <w:r w:rsidRPr="00286143">
        <w:rPr>
          <w:rFonts w:asciiTheme="minorHAnsi" w:hAnsiTheme="minorHAnsi" w:cstheme="minorHAnsi"/>
          <w:szCs w:val="24"/>
        </w:rPr>
        <w:t>Aus</w:t>
      </w:r>
      <w:r w:rsidRPr="00286143">
        <w:rPr>
          <w:rFonts w:asciiTheme="minorHAnsi" w:hAnsiTheme="minorHAnsi" w:cstheme="minorHAnsi"/>
          <w:szCs w:val="24"/>
        </w:rPr>
        <w:softHyphen/>
        <w:t>gleichs- und Ersatzmaßnahmen als Real-Ausgleich, insbesondere</w:t>
      </w:r>
      <w:r w:rsidRPr="00E33C0C">
        <w:rPr>
          <w:rFonts w:asciiTheme="minorHAnsi" w:hAnsiTheme="minorHAnsi" w:cstheme="minorHAnsi"/>
          <w:b/>
          <w:szCs w:val="24"/>
        </w:rPr>
        <w:t xml:space="preserve"> </w:t>
      </w:r>
      <w:r w:rsidRPr="00E33C0C">
        <w:rPr>
          <w:rFonts w:asciiTheme="minorHAnsi" w:hAnsiTheme="minorHAnsi" w:cstheme="minorHAnsi"/>
          <w:szCs w:val="24"/>
        </w:rPr>
        <w:t>für die Kom</w:t>
      </w:r>
      <w:r w:rsidRPr="00E33C0C">
        <w:rPr>
          <w:rFonts w:asciiTheme="minorHAnsi" w:hAnsiTheme="minorHAnsi" w:cstheme="minorHAnsi"/>
          <w:szCs w:val="24"/>
        </w:rPr>
        <w:softHyphen/>
        <w:t>munen durch.</w:t>
      </w:r>
    </w:p>
    <w:p w:rsidR="00FD7C4D" w:rsidRPr="00286143" w:rsidRDefault="00FD7C4D" w:rsidP="00E33C0C">
      <w:pPr>
        <w:pStyle w:val="Textkrper"/>
        <w:rPr>
          <w:rFonts w:asciiTheme="minorHAnsi" w:hAnsiTheme="minorHAnsi" w:cstheme="minorHAnsi"/>
          <w:szCs w:val="24"/>
        </w:rPr>
      </w:pPr>
      <w:r w:rsidRPr="00E33C0C">
        <w:rPr>
          <w:rFonts w:asciiTheme="minorHAnsi" w:hAnsiTheme="minorHAnsi" w:cstheme="minorHAnsi"/>
          <w:szCs w:val="24"/>
        </w:rPr>
        <w:t xml:space="preserve">Im Jahr 2015 erfolgte die Umsetzung von Ausgleichsmaßnahmen für die </w:t>
      </w:r>
      <w:r w:rsidRPr="00286143">
        <w:rPr>
          <w:rFonts w:asciiTheme="minorHAnsi" w:hAnsiTheme="minorHAnsi" w:cstheme="minorHAnsi"/>
          <w:szCs w:val="24"/>
        </w:rPr>
        <w:t xml:space="preserve">Kommunen Neumarkt, </w:t>
      </w:r>
      <w:proofErr w:type="spellStart"/>
      <w:r w:rsidRPr="00286143">
        <w:rPr>
          <w:rFonts w:asciiTheme="minorHAnsi" w:hAnsiTheme="minorHAnsi" w:cstheme="minorHAnsi"/>
          <w:szCs w:val="24"/>
        </w:rPr>
        <w:t>Sengenthal</w:t>
      </w:r>
      <w:proofErr w:type="spellEnd"/>
      <w:r w:rsidRPr="00286143">
        <w:rPr>
          <w:rFonts w:asciiTheme="minorHAnsi" w:hAnsiTheme="minorHAnsi" w:cstheme="minorHAnsi"/>
          <w:szCs w:val="24"/>
        </w:rPr>
        <w:t>, Pilsach, Postbauer-</w:t>
      </w:r>
      <w:proofErr w:type="spellStart"/>
      <w:r w:rsidRPr="00286143">
        <w:rPr>
          <w:rFonts w:asciiTheme="minorHAnsi" w:hAnsiTheme="minorHAnsi" w:cstheme="minorHAnsi"/>
          <w:szCs w:val="24"/>
        </w:rPr>
        <w:t>Heng</w:t>
      </w:r>
      <w:proofErr w:type="spellEnd"/>
      <w:r w:rsidRPr="00286143">
        <w:rPr>
          <w:rFonts w:asciiTheme="minorHAnsi" w:hAnsiTheme="minorHAnsi" w:cstheme="minorHAnsi"/>
          <w:szCs w:val="24"/>
        </w:rPr>
        <w:t xml:space="preserve">, </w:t>
      </w:r>
      <w:proofErr w:type="spellStart"/>
      <w:r w:rsidRPr="00286143">
        <w:rPr>
          <w:rFonts w:asciiTheme="minorHAnsi" w:hAnsiTheme="minorHAnsi" w:cstheme="minorHAnsi"/>
          <w:szCs w:val="24"/>
        </w:rPr>
        <w:t>Parsberg</w:t>
      </w:r>
      <w:proofErr w:type="spellEnd"/>
      <w:r w:rsidRPr="00286143">
        <w:rPr>
          <w:rFonts w:asciiTheme="minorHAnsi" w:hAnsiTheme="minorHAnsi" w:cstheme="minorHAnsi"/>
          <w:szCs w:val="24"/>
        </w:rPr>
        <w:t xml:space="preserve">, Dietfurt und </w:t>
      </w:r>
      <w:proofErr w:type="spellStart"/>
      <w:r w:rsidRPr="00286143">
        <w:rPr>
          <w:rFonts w:asciiTheme="minorHAnsi" w:hAnsiTheme="minorHAnsi" w:cstheme="minorHAnsi"/>
          <w:szCs w:val="24"/>
        </w:rPr>
        <w:t>Berching</w:t>
      </w:r>
      <w:proofErr w:type="spellEnd"/>
      <w:r w:rsidRPr="00286143">
        <w:rPr>
          <w:rFonts w:asciiTheme="minorHAnsi" w:hAnsiTheme="minorHAnsi" w:cstheme="minorHAnsi"/>
          <w:szCs w:val="24"/>
        </w:rPr>
        <w:t xml:space="preserve">. </w:t>
      </w:r>
    </w:p>
    <w:p w:rsidR="00FD7C4D" w:rsidRPr="00E33C0C" w:rsidRDefault="00FD7C4D" w:rsidP="00E33C0C">
      <w:pPr>
        <w:pStyle w:val="Textkrper"/>
        <w:rPr>
          <w:rFonts w:asciiTheme="minorHAnsi" w:hAnsiTheme="minorHAnsi" w:cstheme="minorHAnsi"/>
          <w:szCs w:val="24"/>
        </w:rPr>
      </w:pPr>
      <w:r w:rsidRPr="00E33C0C">
        <w:rPr>
          <w:rFonts w:asciiTheme="minorHAnsi" w:hAnsiTheme="minorHAnsi" w:cstheme="minorHAnsi"/>
          <w:szCs w:val="24"/>
        </w:rPr>
        <w:t xml:space="preserve">Im Rahmen </w:t>
      </w:r>
      <w:r w:rsidR="00BB5F3F">
        <w:rPr>
          <w:rFonts w:asciiTheme="minorHAnsi" w:hAnsiTheme="minorHAnsi" w:cstheme="minorHAnsi"/>
          <w:szCs w:val="24"/>
        </w:rPr>
        <w:t xml:space="preserve">des </w:t>
      </w:r>
      <w:r w:rsidRPr="00286143">
        <w:rPr>
          <w:rFonts w:asciiTheme="minorHAnsi" w:hAnsiTheme="minorHAnsi" w:cstheme="minorHAnsi"/>
          <w:szCs w:val="24"/>
        </w:rPr>
        <w:t xml:space="preserve">Pilotprojekts zur Verwendung der Ersatzgelder aus der Windkraft, das </w:t>
      </w:r>
      <w:r w:rsidR="00BB5F3F">
        <w:rPr>
          <w:rFonts w:asciiTheme="minorHAnsi" w:hAnsiTheme="minorHAnsi" w:cstheme="minorHAnsi"/>
          <w:szCs w:val="24"/>
        </w:rPr>
        <w:t>der Landschaftspflegeverband</w:t>
      </w:r>
      <w:r w:rsidRPr="00286143">
        <w:rPr>
          <w:rFonts w:asciiTheme="minorHAnsi" w:hAnsiTheme="minorHAnsi" w:cstheme="minorHAnsi"/>
          <w:szCs w:val="24"/>
        </w:rPr>
        <w:t xml:space="preserve"> seit Mai 2013</w:t>
      </w:r>
      <w:r w:rsidRPr="00E33C0C">
        <w:rPr>
          <w:rFonts w:asciiTheme="minorHAnsi" w:hAnsiTheme="minorHAnsi" w:cstheme="minorHAnsi"/>
          <w:szCs w:val="24"/>
        </w:rPr>
        <w:t xml:space="preserve"> im Auftrag der Unteren Naturschutzbehörde um</w:t>
      </w:r>
      <w:r w:rsidRPr="00E33C0C">
        <w:rPr>
          <w:rFonts w:asciiTheme="minorHAnsi" w:hAnsiTheme="minorHAnsi" w:cstheme="minorHAnsi"/>
          <w:szCs w:val="24"/>
        </w:rPr>
        <w:softHyphen/>
        <w:t>setz</w:t>
      </w:r>
      <w:r w:rsidR="00BB5F3F">
        <w:rPr>
          <w:rFonts w:asciiTheme="minorHAnsi" w:hAnsiTheme="minorHAnsi" w:cstheme="minorHAnsi"/>
          <w:szCs w:val="24"/>
        </w:rPr>
        <w:t>t</w:t>
      </w:r>
      <w:r w:rsidRPr="00E33C0C">
        <w:rPr>
          <w:rFonts w:asciiTheme="minorHAnsi" w:hAnsiTheme="minorHAnsi" w:cstheme="minorHAnsi"/>
          <w:szCs w:val="24"/>
        </w:rPr>
        <w:t xml:space="preserve">, konnten </w:t>
      </w:r>
      <w:r w:rsidRPr="00286143">
        <w:rPr>
          <w:rFonts w:asciiTheme="minorHAnsi" w:hAnsiTheme="minorHAnsi" w:cstheme="minorHAnsi"/>
          <w:szCs w:val="24"/>
        </w:rPr>
        <w:t>bisher rund 36 ha Fläche angekauft</w:t>
      </w:r>
      <w:r w:rsidRPr="00E33C0C">
        <w:rPr>
          <w:rFonts w:asciiTheme="minorHAnsi" w:hAnsiTheme="minorHAnsi" w:cstheme="minorHAnsi"/>
          <w:szCs w:val="24"/>
        </w:rPr>
        <w:t xml:space="preserve"> werden. Dies ist ein deutlich höherer Umfang als erwartet. Um hier den Projektkostenrahmen einzuhalten, werden momentan keine weiteren Flächen angekauft, zumal auch die Finanzierung der mittel- und langfristigen Pflege und Bewirtschaftung der Ankaufsflächen über die Ersatzgelder gewährleistet sein muss. </w:t>
      </w:r>
    </w:p>
    <w:p w:rsidR="00FD7C4D" w:rsidRPr="00E33C0C" w:rsidRDefault="00FD7C4D" w:rsidP="00E33C0C">
      <w:pPr>
        <w:pStyle w:val="Textkrper"/>
        <w:rPr>
          <w:rFonts w:asciiTheme="minorHAnsi" w:hAnsiTheme="minorHAnsi" w:cstheme="minorHAnsi"/>
          <w:szCs w:val="24"/>
        </w:rPr>
      </w:pPr>
      <w:r w:rsidRPr="00E33C0C">
        <w:rPr>
          <w:rFonts w:asciiTheme="minorHAnsi" w:hAnsiTheme="minorHAnsi" w:cstheme="minorHAnsi"/>
          <w:szCs w:val="24"/>
        </w:rPr>
        <w:lastRenderedPageBreak/>
        <w:t>Neue Flächeneigentümer wurden überwiegend die Gemeinden oder in Einzelfällen der Landesbund für Vogel</w:t>
      </w:r>
      <w:r w:rsidRPr="00E33C0C">
        <w:rPr>
          <w:rFonts w:asciiTheme="minorHAnsi" w:hAnsiTheme="minorHAnsi" w:cstheme="minorHAnsi"/>
          <w:szCs w:val="24"/>
        </w:rPr>
        <w:softHyphen/>
        <w:t>schutz oder der Bayerische Naturschutzfonds.</w:t>
      </w:r>
    </w:p>
    <w:p w:rsidR="00FD7C4D" w:rsidRPr="00E33C0C" w:rsidRDefault="00FD7C4D" w:rsidP="00E33C0C">
      <w:pPr>
        <w:pStyle w:val="Textkrper"/>
        <w:rPr>
          <w:rFonts w:asciiTheme="minorHAnsi" w:hAnsiTheme="minorHAnsi" w:cstheme="minorHAnsi"/>
          <w:szCs w:val="24"/>
        </w:rPr>
      </w:pPr>
      <w:r w:rsidRPr="00E33C0C">
        <w:rPr>
          <w:rFonts w:asciiTheme="minorHAnsi" w:hAnsiTheme="minorHAnsi" w:cstheme="minorHAnsi"/>
          <w:szCs w:val="24"/>
        </w:rPr>
        <w:t xml:space="preserve">Momentan werden die für die ökologische Aufwertung erforderlichen Maßnahmen auf den Flächen geplant und umgesetzt. </w:t>
      </w:r>
    </w:p>
    <w:p w:rsidR="00FD7C4D" w:rsidRPr="00E33C0C" w:rsidRDefault="00FD7C4D" w:rsidP="00E33C0C">
      <w:pPr>
        <w:pStyle w:val="Textkrper"/>
        <w:rPr>
          <w:rFonts w:asciiTheme="minorHAnsi" w:hAnsiTheme="minorHAnsi" w:cstheme="minorHAnsi"/>
          <w:szCs w:val="24"/>
        </w:rPr>
      </w:pPr>
      <w:r w:rsidRPr="00E33C0C">
        <w:rPr>
          <w:rFonts w:asciiTheme="minorHAnsi" w:hAnsiTheme="minorHAnsi" w:cstheme="minorHAnsi"/>
          <w:szCs w:val="24"/>
        </w:rPr>
        <w:t xml:space="preserve">Das </w:t>
      </w:r>
      <w:r w:rsidRPr="00286143">
        <w:rPr>
          <w:rFonts w:asciiTheme="minorHAnsi" w:hAnsiTheme="minorHAnsi" w:cstheme="minorHAnsi"/>
          <w:szCs w:val="24"/>
        </w:rPr>
        <w:t>Neumarkter Modell zur Verwendung der Ersatzgelder stößt bayernweit auf großes Interesse.</w:t>
      </w:r>
      <w:r w:rsidRPr="00E33C0C">
        <w:rPr>
          <w:rFonts w:asciiTheme="minorHAnsi" w:hAnsiTheme="minorHAnsi" w:cstheme="minorHAnsi"/>
          <w:szCs w:val="24"/>
        </w:rPr>
        <w:t xml:space="preserve"> So informierte sich beispielsweise im April dieses Jahres eine Gruppe von 20 Bürgermeistern aus den Landkreisen Bayreuth und Forchheim vor Ort. </w:t>
      </w:r>
    </w:p>
    <w:p w:rsidR="00FD7C4D" w:rsidRPr="00E33C0C" w:rsidRDefault="00FD7C4D" w:rsidP="00E33C0C">
      <w:pPr>
        <w:pStyle w:val="Textkrper"/>
        <w:rPr>
          <w:rFonts w:asciiTheme="minorHAnsi" w:hAnsiTheme="minorHAnsi" w:cstheme="minorHAnsi"/>
          <w:szCs w:val="24"/>
        </w:rPr>
      </w:pPr>
    </w:p>
    <w:p w:rsidR="00FD7C4D" w:rsidRPr="00E33C0C" w:rsidRDefault="00286143" w:rsidP="00E33C0C">
      <w:pPr>
        <w:jc w:val="both"/>
        <w:rPr>
          <w:rFonts w:asciiTheme="minorHAnsi" w:hAnsiTheme="minorHAnsi" w:cstheme="minorHAnsi"/>
          <w:sz w:val="24"/>
          <w:szCs w:val="24"/>
        </w:rPr>
      </w:pPr>
      <w:r>
        <w:rPr>
          <w:rFonts w:asciiTheme="minorHAnsi" w:hAnsiTheme="minorHAnsi" w:cstheme="minorHAnsi"/>
          <w:sz w:val="24"/>
          <w:szCs w:val="24"/>
        </w:rPr>
        <w:t>Von</w:t>
      </w:r>
      <w:r w:rsidR="00FD7C4D" w:rsidRPr="00E33C0C">
        <w:rPr>
          <w:rFonts w:asciiTheme="minorHAnsi" w:hAnsiTheme="minorHAnsi" w:cstheme="minorHAnsi"/>
          <w:sz w:val="24"/>
          <w:szCs w:val="24"/>
        </w:rPr>
        <w:t xml:space="preserve"> </w:t>
      </w:r>
      <w:r w:rsidR="00FD7C4D" w:rsidRPr="00286143">
        <w:rPr>
          <w:rFonts w:asciiTheme="minorHAnsi" w:hAnsiTheme="minorHAnsi" w:cstheme="minorHAnsi"/>
          <w:sz w:val="24"/>
          <w:szCs w:val="24"/>
        </w:rPr>
        <w:t>Umweltbildungs- und Regionalentwicklungszentrum HAUS AM HABSBERG</w:t>
      </w:r>
      <w:r w:rsidR="00FD7C4D" w:rsidRPr="00E33C0C">
        <w:rPr>
          <w:rFonts w:asciiTheme="minorHAnsi" w:hAnsiTheme="minorHAnsi" w:cstheme="minorHAnsi"/>
          <w:b/>
          <w:sz w:val="24"/>
          <w:szCs w:val="24"/>
        </w:rPr>
        <w:t xml:space="preserve"> </w:t>
      </w:r>
      <w:r w:rsidR="00FD7C4D" w:rsidRPr="00E33C0C">
        <w:rPr>
          <w:rFonts w:asciiTheme="minorHAnsi" w:hAnsiTheme="minorHAnsi" w:cstheme="minorHAnsi"/>
          <w:sz w:val="24"/>
          <w:szCs w:val="24"/>
        </w:rPr>
        <w:t xml:space="preserve">gibt es auch viel Positives zu berichten. </w:t>
      </w:r>
    </w:p>
    <w:p w:rsidR="00FD7C4D" w:rsidRPr="00E33C0C" w:rsidRDefault="00FD7C4D" w:rsidP="00E33C0C">
      <w:pPr>
        <w:contextualSpacing/>
        <w:jc w:val="both"/>
        <w:rPr>
          <w:rFonts w:asciiTheme="minorHAnsi" w:hAnsiTheme="minorHAnsi" w:cstheme="minorHAnsi"/>
          <w:sz w:val="24"/>
          <w:szCs w:val="24"/>
        </w:rPr>
      </w:pPr>
      <w:r w:rsidRPr="00E33C0C">
        <w:rPr>
          <w:rFonts w:asciiTheme="minorHAnsi" w:hAnsiTheme="minorHAnsi" w:cstheme="minorHAnsi"/>
          <w:sz w:val="24"/>
          <w:szCs w:val="24"/>
        </w:rPr>
        <w:t xml:space="preserve">Das Programm und die Angebote wurden auch im Jahr 2015 sehr gut angenommen. </w:t>
      </w:r>
      <w:r w:rsidRPr="00286143">
        <w:rPr>
          <w:rFonts w:asciiTheme="minorHAnsi" w:eastAsia="Calibri" w:hAnsiTheme="minorHAnsi" w:cstheme="minorHAnsi"/>
          <w:sz w:val="24"/>
          <w:szCs w:val="24"/>
          <w:lang w:eastAsia="en-US"/>
        </w:rPr>
        <w:t>Rund 8700 Personen haben 2015 an insgesamt 328 Veranstaltungen teilgenommen.</w:t>
      </w:r>
      <w:r w:rsidRPr="00E33C0C">
        <w:rPr>
          <w:rFonts w:asciiTheme="minorHAnsi" w:eastAsia="Calibri" w:hAnsiTheme="minorHAnsi" w:cstheme="minorHAnsi"/>
          <w:sz w:val="24"/>
          <w:szCs w:val="24"/>
          <w:lang w:eastAsia="en-US"/>
        </w:rPr>
        <w:t xml:space="preserve"> Dies bedeutet im Vergleich zum Vorjahr mit 8400 Teilnehmern bei 306 Veranstaltungen eine </w:t>
      </w:r>
      <w:r w:rsidRPr="00286143">
        <w:rPr>
          <w:rFonts w:asciiTheme="minorHAnsi" w:eastAsia="Calibri" w:hAnsiTheme="minorHAnsi" w:cstheme="minorHAnsi"/>
          <w:sz w:val="24"/>
          <w:szCs w:val="24"/>
          <w:lang w:eastAsia="en-US"/>
        </w:rPr>
        <w:t>erneute Steigerung.</w:t>
      </w:r>
      <w:r w:rsidRPr="00E33C0C">
        <w:rPr>
          <w:rFonts w:asciiTheme="minorHAnsi" w:eastAsia="Calibri" w:hAnsiTheme="minorHAnsi" w:cstheme="minorHAnsi"/>
          <w:sz w:val="24"/>
          <w:szCs w:val="24"/>
          <w:lang w:eastAsia="en-US"/>
        </w:rPr>
        <w:t xml:space="preserve"> </w:t>
      </w:r>
      <w:r w:rsidRPr="00E33C0C">
        <w:rPr>
          <w:rFonts w:asciiTheme="minorHAnsi" w:hAnsiTheme="minorHAnsi" w:cstheme="minorHAnsi"/>
          <w:sz w:val="24"/>
          <w:szCs w:val="24"/>
        </w:rPr>
        <w:t>In den Monaten ab Mai bis September ist das Haus regelmäßig komplett ausgebucht und die Nachfrage, insbesondere auch bei Schulen, steigt stetig an.</w:t>
      </w:r>
    </w:p>
    <w:p w:rsidR="00FD7C4D" w:rsidRPr="00E33C0C" w:rsidRDefault="00FD7C4D" w:rsidP="00E33C0C">
      <w:pPr>
        <w:jc w:val="both"/>
        <w:rPr>
          <w:rFonts w:asciiTheme="minorHAnsi" w:hAnsiTheme="minorHAnsi" w:cstheme="minorHAnsi"/>
          <w:sz w:val="24"/>
          <w:szCs w:val="24"/>
        </w:rPr>
      </w:pPr>
      <w:r w:rsidRPr="00E33C0C">
        <w:rPr>
          <w:rFonts w:asciiTheme="minorHAnsi" w:hAnsiTheme="minorHAnsi" w:cstheme="minorHAnsi"/>
          <w:sz w:val="24"/>
          <w:szCs w:val="24"/>
        </w:rPr>
        <w:t xml:space="preserve">Seit diesem Jahr präsentiert sich die </w:t>
      </w:r>
      <w:r w:rsidRPr="00286143">
        <w:rPr>
          <w:rFonts w:asciiTheme="minorHAnsi" w:hAnsiTheme="minorHAnsi" w:cstheme="minorHAnsi"/>
          <w:sz w:val="24"/>
          <w:szCs w:val="24"/>
        </w:rPr>
        <w:t>Homepage des HAUSES AM HABSBERG in ganz neuer Form.</w:t>
      </w:r>
      <w:r w:rsidRPr="00E33C0C">
        <w:rPr>
          <w:rFonts w:asciiTheme="minorHAnsi" w:hAnsiTheme="minorHAnsi" w:cstheme="minorHAnsi"/>
          <w:sz w:val="24"/>
          <w:szCs w:val="24"/>
        </w:rPr>
        <w:t xml:space="preserve"> Die Seite wurde moderner, aktueller und</w:t>
      </w:r>
      <w:r w:rsidR="00286143">
        <w:rPr>
          <w:rFonts w:asciiTheme="minorHAnsi" w:hAnsiTheme="minorHAnsi" w:cstheme="minorHAnsi"/>
          <w:sz w:val="24"/>
          <w:szCs w:val="24"/>
        </w:rPr>
        <w:t xml:space="preserve"> flexibler angelegt. Denn auch das </w:t>
      </w:r>
      <w:r w:rsidRPr="00E33C0C">
        <w:rPr>
          <w:rFonts w:asciiTheme="minorHAnsi" w:hAnsiTheme="minorHAnsi" w:cstheme="minorHAnsi"/>
          <w:sz w:val="24"/>
          <w:szCs w:val="24"/>
        </w:rPr>
        <w:t xml:space="preserve">Umweltbildungszentrum kommt schon etwas in die Jahre. Nächstes Jahr </w:t>
      </w:r>
      <w:r w:rsidR="00286143">
        <w:rPr>
          <w:rFonts w:asciiTheme="minorHAnsi" w:hAnsiTheme="minorHAnsi" w:cstheme="minorHAnsi"/>
          <w:sz w:val="24"/>
          <w:szCs w:val="24"/>
        </w:rPr>
        <w:t>kann das</w:t>
      </w:r>
      <w:r w:rsidRPr="00E33C0C">
        <w:rPr>
          <w:rFonts w:asciiTheme="minorHAnsi" w:hAnsiTheme="minorHAnsi" w:cstheme="minorHAnsi"/>
          <w:sz w:val="24"/>
          <w:szCs w:val="24"/>
        </w:rPr>
        <w:t xml:space="preserve"> HAUS AM HABSBERG </w:t>
      </w:r>
      <w:r w:rsidR="00286143">
        <w:rPr>
          <w:rFonts w:asciiTheme="minorHAnsi" w:hAnsiTheme="minorHAnsi" w:cstheme="minorHAnsi"/>
          <w:sz w:val="24"/>
          <w:szCs w:val="24"/>
        </w:rPr>
        <w:t>sein</w:t>
      </w:r>
      <w:r w:rsidRPr="00E33C0C">
        <w:rPr>
          <w:rFonts w:asciiTheme="minorHAnsi" w:hAnsiTheme="minorHAnsi" w:cstheme="minorHAnsi"/>
          <w:sz w:val="24"/>
          <w:szCs w:val="24"/>
        </w:rPr>
        <w:t xml:space="preserve"> 10-jähriges Bestehen </w:t>
      </w:r>
      <w:proofErr w:type="gramStart"/>
      <w:r w:rsidRPr="00E33C0C">
        <w:rPr>
          <w:rFonts w:asciiTheme="minorHAnsi" w:hAnsiTheme="minorHAnsi" w:cstheme="minorHAnsi"/>
          <w:sz w:val="24"/>
          <w:szCs w:val="24"/>
        </w:rPr>
        <w:t>feiern !</w:t>
      </w:r>
      <w:proofErr w:type="gramEnd"/>
      <w:r w:rsidRPr="00E33C0C">
        <w:rPr>
          <w:rFonts w:asciiTheme="minorHAnsi" w:hAnsiTheme="minorHAnsi" w:cstheme="minorHAnsi"/>
          <w:sz w:val="24"/>
          <w:szCs w:val="24"/>
        </w:rPr>
        <w:t xml:space="preserve">  </w:t>
      </w:r>
    </w:p>
    <w:p w:rsidR="001903CA" w:rsidRPr="001903CA" w:rsidRDefault="001903CA" w:rsidP="00E33C0C">
      <w:pPr>
        <w:pStyle w:val="Textkrper"/>
        <w:rPr>
          <w:rFonts w:asciiTheme="minorHAnsi" w:hAnsiTheme="minorHAnsi" w:cstheme="minorHAnsi"/>
          <w:b/>
          <w:szCs w:val="24"/>
        </w:rPr>
      </w:pPr>
    </w:p>
    <w:p w:rsidR="001903CA" w:rsidRDefault="001903CA" w:rsidP="00E33C0C">
      <w:pPr>
        <w:pStyle w:val="Textkrper"/>
        <w:rPr>
          <w:rFonts w:asciiTheme="minorHAnsi" w:hAnsiTheme="minorHAnsi" w:cstheme="minorHAnsi"/>
          <w:b/>
          <w:szCs w:val="24"/>
        </w:rPr>
      </w:pPr>
      <w:r w:rsidRPr="001903CA">
        <w:rPr>
          <w:rFonts w:asciiTheme="minorHAnsi" w:hAnsiTheme="minorHAnsi" w:cstheme="minorHAnsi"/>
          <w:b/>
          <w:szCs w:val="24"/>
        </w:rPr>
        <w:t xml:space="preserve">Neuwahl der </w:t>
      </w:r>
      <w:r>
        <w:rPr>
          <w:rFonts w:asciiTheme="minorHAnsi" w:hAnsiTheme="minorHAnsi" w:cstheme="minorHAnsi"/>
          <w:b/>
          <w:szCs w:val="24"/>
        </w:rPr>
        <w:t>Vorstandschaft:</w:t>
      </w:r>
    </w:p>
    <w:p w:rsidR="001903CA" w:rsidRPr="001903CA" w:rsidRDefault="001903CA" w:rsidP="00E33C0C">
      <w:pPr>
        <w:pStyle w:val="Textkrper"/>
        <w:rPr>
          <w:rFonts w:asciiTheme="minorHAnsi" w:hAnsiTheme="minorHAnsi" w:cstheme="minorHAnsi"/>
          <w:szCs w:val="24"/>
        </w:rPr>
      </w:pPr>
      <w:r w:rsidRPr="001903CA">
        <w:rPr>
          <w:rFonts w:asciiTheme="minorHAnsi" w:hAnsiTheme="minorHAnsi" w:cstheme="minorHAnsi"/>
          <w:szCs w:val="24"/>
        </w:rPr>
        <w:t>Im Rahmen der</w:t>
      </w:r>
      <w:r>
        <w:rPr>
          <w:rFonts w:asciiTheme="minorHAnsi" w:hAnsiTheme="minorHAnsi" w:cstheme="minorHAnsi"/>
          <w:szCs w:val="24"/>
        </w:rPr>
        <w:t xml:space="preserve"> Mitgliederversammlung fand die turnusgemäße Neuwahl der Vorstandschaft statt.</w:t>
      </w:r>
    </w:p>
    <w:p w:rsidR="00FD7C4D" w:rsidRDefault="001903CA" w:rsidP="00E33C0C">
      <w:pPr>
        <w:pStyle w:val="Textkrper"/>
        <w:rPr>
          <w:rFonts w:asciiTheme="minorHAnsi" w:hAnsiTheme="minorHAnsi" w:cstheme="minorHAnsi"/>
          <w:szCs w:val="24"/>
        </w:rPr>
      </w:pPr>
      <w:r>
        <w:rPr>
          <w:rFonts w:asciiTheme="minorHAnsi" w:hAnsiTheme="minorHAnsi" w:cstheme="minorHAnsi"/>
          <w:szCs w:val="24"/>
        </w:rPr>
        <w:t xml:space="preserve">Die Vorstandschaft setzt sich zusammen aus jeweils vier Vertretern für die Kommunen, für die Landwirtschaft und für den Naturschutz. Diese Drittelparität ist wesentliches Merkmal der </w:t>
      </w:r>
      <w:proofErr w:type="spellStart"/>
      <w:r>
        <w:rPr>
          <w:rFonts w:asciiTheme="minorHAnsi" w:hAnsiTheme="minorHAnsi" w:cstheme="minorHAnsi"/>
          <w:szCs w:val="24"/>
        </w:rPr>
        <w:t>Landschaftpflegeverbände</w:t>
      </w:r>
      <w:proofErr w:type="spellEnd"/>
      <w:r>
        <w:rPr>
          <w:rFonts w:asciiTheme="minorHAnsi" w:hAnsiTheme="minorHAnsi" w:cstheme="minorHAnsi"/>
          <w:szCs w:val="24"/>
        </w:rPr>
        <w:t>.</w:t>
      </w:r>
    </w:p>
    <w:p w:rsidR="001903CA" w:rsidRDefault="001903CA" w:rsidP="00E33C0C">
      <w:pPr>
        <w:pStyle w:val="Textkrper"/>
        <w:rPr>
          <w:rFonts w:asciiTheme="minorHAnsi" w:hAnsiTheme="minorHAnsi" w:cstheme="minorHAnsi"/>
          <w:szCs w:val="24"/>
        </w:rPr>
      </w:pPr>
    </w:p>
    <w:p w:rsidR="001903CA" w:rsidRDefault="00292F4A" w:rsidP="00E33C0C">
      <w:pPr>
        <w:pStyle w:val="Textkrper"/>
        <w:rPr>
          <w:rFonts w:asciiTheme="minorHAnsi" w:hAnsiTheme="minorHAnsi" w:cstheme="minorHAnsi"/>
          <w:szCs w:val="24"/>
        </w:rPr>
      </w:pPr>
      <w:r w:rsidRPr="009B5444">
        <w:rPr>
          <w:rFonts w:asciiTheme="minorHAnsi" w:hAnsiTheme="minorHAnsi" w:cstheme="minorHAnsi"/>
          <w:szCs w:val="24"/>
          <w:u w:val="single"/>
        </w:rPr>
        <w:t>Neugewählter Vorstand, 20.Juli 2016, für vier Jahre</w:t>
      </w:r>
      <w:r>
        <w:rPr>
          <w:rFonts w:asciiTheme="minorHAnsi" w:hAnsiTheme="minorHAnsi" w:cstheme="minorHAnsi"/>
          <w:szCs w:val="24"/>
        </w:rPr>
        <w:t>:</w:t>
      </w:r>
    </w:p>
    <w:p w:rsidR="001903CA" w:rsidRDefault="00292F4A" w:rsidP="00E33C0C">
      <w:pPr>
        <w:pStyle w:val="Textkrper"/>
        <w:rPr>
          <w:rFonts w:asciiTheme="minorHAnsi" w:hAnsiTheme="minorHAnsi" w:cstheme="minorHAnsi"/>
          <w:szCs w:val="24"/>
        </w:rPr>
      </w:pPr>
      <w:r>
        <w:rPr>
          <w:rFonts w:asciiTheme="minorHAnsi" w:hAnsiTheme="minorHAnsi" w:cstheme="minorHAnsi"/>
          <w:szCs w:val="24"/>
        </w:rPr>
        <w:t>für die Kommunen:</w:t>
      </w:r>
    </w:p>
    <w:tbl>
      <w:tblPr>
        <w:tblStyle w:val="Tabellenraster"/>
        <w:tblW w:w="0" w:type="auto"/>
        <w:tblLook w:val="04A0" w:firstRow="1" w:lastRow="0" w:firstColumn="1" w:lastColumn="0" w:noHBand="0" w:noVBand="1"/>
      </w:tblPr>
      <w:tblGrid>
        <w:gridCol w:w="4889"/>
        <w:gridCol w:w="4890"/>
      </w:tblGrid>
      <w:tr w:rsidR="00292F4A" w:rsidTr="00292F4A">
        <w:tc>
          <w:tcPr>
            <w:tcW w:w="4889" w:type="dxa"/>
          </w:tcPr>
          <w:p w:rsidR="00292F4A" w:rsidRDefault="00292F4A" w:rsidP="00C33700">
            <w:pPr>
              <w:pStyle w:val="Textkrper"/>
              <w:jc w:val="left"/>
              <w:rPr>
                <w:rFonts w:asciiTheme="minorHAnsi" w:hAnsiTheme="minorHAnsi" w:cstheme="minorHAnsi"/>
                <w:szCs w:val="24"/>
              </w:rPr>
            </w:pPr>
            <w:r>
              <w:rPr>
                <w:rFonts w:asciiTheme="minorHAnsi" w:hAnsiTheme="minorHAnsi" w:cstheme="minorHAnsi"/>
                <w:szCs w:val="24"/>
              </w:rPr>
              <w:t>Vorstand:</w:t>
            </w:r>
          </w:p>
        </w:tc>
        <w:tc>
          <w:tcPr>
            <w:tcW w:w="4890" w:type="dxa"/>
          </w:tcPr>
          <w:p w:rsidR="00292F4A" w:rsidRDefault="00292F4A" w:rsidP="00C33700">
            <w:pPr>
              <w:pStyle w:val="Textkrper"/>
              <w:jc w:val="left"/>
              <w:rPr>
                <w:rFonts w:asciiTheme="minorHAnsi" w:hAnsiTheme="minorHAnsi" w:cstheme="minorHAnsi"/>
                <w:szCs w:val="24"/>
              </w:rPr>
            </w:pPr>
            <w:r>
              <w:rPr>
                <w:rFonts w:asciiTheme="minorHAnsi" w:hAnsiTheme="minorHAnsi" w:cstheme="minorHAnsi"/>
                <w:szCs w:val="24"/>
              </w:rPr>
              <w:t>Vertreter:</w:t>
            </w:r>
          </w:p>
        </w:tc>
      </w:tr>
      <w:tr w:rsidR="00292F4A" w:rsidTr="00292F4A">
        <w:tc>
          <w:tcPr>
            <w:tcW w:w="4889" w:type="dxa"/>
          </w:tcPr>
          <w:p w:rsidR="00292F4A" w:rsidRDefault="00292F4A" w:rsidP="00C33700">
            <w:pPr>
              <w:pStyle w:val="Textkrper"/>
              <w:jc w:val="left"/>
              <w:rPr>
                <w:rFonts w:asciiTheme="minorHAnsi" w:hAnsiTheme="minorHAnsi" w:cstheme="minorHAnsi"/>
                <w:szCs w:val="24"/>
              </w:rPr>
            </w:pPr>
            <w:r>
              <w:rPr>
                <w:rFonts w:asciiTheme="minorHAnsi" w:hAnsiTheme="minorHAnsi" w:cstheme="minorHAnsi"/>
                <w:szCs w:val="24"/>
              </w:rPr>
              <w:t>Landrat Willibald Gailler (</w:t>
            </w:r>
            <w:r w:rsidR="009B5444">
              <w:rPr>
                <w:rFonts w:asciiTheme="minorHAnsi" w:hAnsiTheme="minorHAnsi" w:cstheme="minorHAnsi"/>
                <w:szCs w:val="24"/>
              </w:rPr>
              <w:t>Vorsitzender)</w:t>
            </w:r>
          </w:p>
        </w:tc>
        <w:tc>
          <w:tcPr>
            <w:tcW w:w="4890" w:type="dxa"/>
          </w:tcPr>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t xml:space="preserve">Bürgermeister Ludwig Lang, </w:t>
            </w:r>
          </w:p>
          <w:p w:rsidR="00292F4A" w:rsidRDefault="009B5444" w:rsidP="00C33700">
            <w:pPr>
              <w:pStyle w:val="Textkrper"/>
              <w:jc w:val="left"/>
              <w:rPr>
                <w:rFonts w:asciiTheme="minorHAnsi" w:hAnsiTheme="minorHAnsi" w:cstheme="minorHAnsi"/>
                <w:szCs w:val="24"/>
              </w:rPr>
            </w:pPr>
            <w:r>
              <w:rPr>
                <w:rFonts w:asciiTheme="minorHAnsi" w:hAnsiTheme="minorHAnsi" w:cstheme="minorHAnsi"/>
                <w:szCs w:val="24"/>
              </w:rPr>
              <w:t>Markt Lauterhofen</w:t>
            </w:r>
          </w:p>
        </w:tc>
      </w:tr>
      <w:tr w:rsidR="00292F4A" w:rsidTr="00292F4A">
        <w:tc>
          <w:tcPr>
            <w:tcW w:w="4889" w:type="dxa"/>
          </w:tcPr>
          <w:p w:rsidR="00292F4A" w:rsidRDefault="009B5444" w:rsidP="00C33700">
            <w:pPr>
              <w:pStyle w:val="Textkrper"/>
              <w:jc w:val="left"/>
              <w:rPr>
                <w:rFonts w:asciiTheme="minorHAnsi" w:hAnsiTheme="minorHAnsi" w:cstheme="minorHAnsi"/>
                <w:szCs w:val="24"/>
              </w:rPr>
            </w:pPr>
            <w:r>
              <w:rPr>
                <w:rFonts w:asciiTheme="minorHAnsi" w:hAnsiTheme="minorHAnsi" w:cstheme="minorHAnsi"/>
                <w:szCs w:val="24"/>
              </w:rPr>
              <w:t xml:space="preserve">stellv. Landrat und Bürgermeister Josef Bauer, Stadt </w:t>
            </w:r>
            <w:proofErr w:type="spellStart"/>
            <w:r>
              <w:rPr>
                <w:rFonts w:asciiTheme="minorHAnsi" w:hAnsiTheme="minorHAnsi" w:cstheme="minorHAnsi"/>
                <w:szCs w:val="24"/>
              </w:rPr>
              <w:t>Parsberg</w:t>
            </w:r>
            <w:proofErr w:type="spellEnd"/>
            <w:r>
              <w:rPr>
                <w:rFonts w:asciiTheme="minorHAnsi" w:hAnsiTheme="minorHAnsi" w:cstheme="minorHAnsi"/>
                <w:szCs w:val="24"/>
              </w:rPr>
              <w:t xml:space="preserve"> (stellv. Vorsitzender)</w:t>
            </w:r>
          </w:p>
        </w:tc>
        <w:tc>
          <w:tcPr>
            <w:tcW w:w="4890" w:type="dxa"/>
          </w:tcPr>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t xml:space="preserve">Bürgermeister Bernhard Graf, </w:t>
            </w:r>
          </w:p>
          <w:p w:rsidR="00292F4A" w:rsidRDefault="009B5444" w:rsidP="00C33700">
            <w:pPr>
              <w:pStyle w:val="Textkrper"/>
              <w:jc w:val="left"/>
              <w:rPr>
                <w:rFonts w:asciiTheme="minorHAnsi" w:hAnsiTheme="minorHAnsi" w:cstheme="minorHAnsi"/>
                <w:szCs w:val="24"/>
              </w:rPr>
            </w:pPr>
            <w:r>
              <w:rPr>
                <w:rFonts w:asciiTheme="minorHAnsi" w:hAnsiTheme="minorHAnsi" w:cstheme="minorHAnsi"/>
                <w:szCs w:val="24"/>
              </w:rPr>
              <w:t xml:space="preserve">Markt </w:t>
            </w:r>
            <w:proofErr w:type="spellStart"/>
            <w:r>
              <w:rPr>
                <w:rFonts w:asciiTheme="minorHAnsi" w:hAnsiTheme="minorHAnsi" w:cstheme="minorHAnsi"/>
                <w:szCs w:val="24"/>
              </w:rPr>
              <w:t>Hohenfels</w:t>
            </w:r>
            <w:proofErr w:type="spellEnd"/>
          </w:p>
        </w:tc>
      </w:tr>
      <w:tr w:rsidR="00292F4A" w:rsidTr="00292F4A">
        <w:tc>
          <w:tcPr>
            <w:tcW w:w="4889" w:type="dxa"/>
          </w:tcPr>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t xml:space="preserve">Bürgermeister Bernhard Kraus, </w:t>
            </w:r>
          </w:p>
          <w:p w:rsidR="00292F4A" w:rsidRDefault="009B5444" w:rsidP="00C33700">
            <w:pPr>
              <w:pStyle w:val="Textkrper"/>
              <w:jc w:val="left"/>
              <w:rPr>
                <w:rFonts w:asciiTheme="minorHAnsi" w:hAnsiTheme="minorHAnsi" w:cstheme="minorHAnsi"/>
                <w:szCs w:val="24"/>
              </w:rPr>
            </w:pPr>
            <w:r>
              <w:rPr>
                <w:rFonts w:asciiTheme="minorHAnsi" w:hAnsiTheme="minorHAnsi" w:cstheme="minorHAnsi"/>
                <w:szCs w:val="24"/>
              </w:rPr>
              <w:t>Stadt Velburg</w:t>
            </w:r>
          </w:p>
        </w:tc>
        <w:tc>
          <w:tcPr>
            <w:tcW w:w="4890" w:type="dxa"/>
          </w:tcPr>
          <w:p w:rsidR="00292F4A" w:rsidRDefault="009B5444" w:rsidP="00C33700">
            <w:pPr>
              <w:pStyle w:val="Textkrper"/>
              <w:jc w:val="left"/>
              <w:rPr>
                <w:rFonts w:asciiTheme="minorHAnsi" w:hAnsiTheme="minorHAnsi" w:cstheme="minorHAnsi"/>
                <w:szCs w:val="24"/>
              </w:rPr>
            </w:pPr>
            <w:r>
              <w:rPr>
                <w:rFonts w:asciiTheme="minorHAnsi" w:hAnsiTheme="minorHAnsi" w:cstheme="minorHAnsi"/>
                <w:szCs w:val="24"/>
              </w:rPr>
              <w:t xml:space="preserve">Bürgermeister Dr. Martin </w:t>
            </w:r>
            <w:proofErr w:type="spellStart"/>
            <w:r>
              <w:rPr>
                <w:rFonts w:asciiTheme="minorHAnsi" w:hAnsiTheme="minorHAnsi" w:cstheme="minorHAnsi"/>
                <w:szCs w:val="24"/>
              </w:rPr>
              <w:t>Hundsdorfer</w:t>
            </w:r>
            <w:proofErr w:type="spellEnd"/>
            <w:r>
              <w:rPr>
                <w:rFonts w:asciiTheme="minorHAnsi" w:hAnsiTheme="minorHAnsi" w:cstheme="minorHAnsi"/>
                <w:szCs w:val="24"/>
              </w:rPr>
              <w:t>,</w:t>
            </w:r>
          </w:p>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t>Gemeinde Mühlhausen</w:t>
            </w:r>
          </w:p>
        </w:tc>
      </w:tr>
      <w:tr w:rsidR="009B5444" w:rsidTr="00292F4A">
        <w:tc>
          <w:tcPr>
            <w:tcW w:w="4889" w:type="dxa"/>
          </w:tcPr>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t xml:space="preserve">Bürgermeister Horst Kratzer, </w:t>
            </w:r>
          </w:p>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t>Markt Postbauer-</w:t>
            </w:r>
            <w:proofErr w:type="spellStart"/>
            <w:r>
              <w:rPr>
                <w:rFonts w:asciiTheme="minorHAnsi" w:hAnsiTheme="minorHAnsi" w:cstheme="minorHAnsi"/>
                <w:szCs w:val="24"/>
              </w:rPr>
              <w:t>Heng</w:t>
            </w:r>
            <w:proofErr w:type="spellEnd"/>
          </w:p>
        </w:tc>
        <w:tc>
          <w:tcPr>
            <w:tcW w:w="4890" w:type="dxa"/>
          </w:tcPr>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t xml:space="preserve">Bürgermeister Alois Scherer, </w:t>
            </w:r>
          </w:p>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t>Gemeinde Deining</w:t>
            </w:r>
          </w:p>
        </w:tc>
      </w:tr>
    </w:tbl>
    <w:p w:rsidR="009744E7" w:rsidRDefault="009744E7" w:rsidP="00C33700">
      <w:pPr>
        <w:pStyle w:val="Textkrper"/>
        <w:jc w:val="left"/>
        <w:rPr>
          <w:rFonts w:asciiTheme="minorHAnsi" w:hAnsiTheme="minorHAnsi" w:cstheme="minorHAnsi"/>
          <w:szCs w:val="24"/>
        </w:rPr>
      </w:pPr>
    </w:p>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t>für die Landwirtschaft:</w:t>
      </w:r>
    </w:p>
    <w:tbl>
      <w:tblPr>
        <w:tblStyle w:val="Tabellenraster"/>
        <w:tblW w:w="0" w:type="auto"/>
        <w:tblLook w:val="04A0" w:firstRow="1" w:lastRow="0" w:firstColumn="1" w:lastColumn="0" w:noHBand="0" w:noVBand="1"/>
      </w:tblPr>
      <w:tblGrid>
        <w:gridCol w:w="4889"/>
        <w:gridCol w:w="4890"/>
      </w:tblGrid>
      <w:tr w:rsidR="009B5444" w:rsidTr="00646B2C">
        <w:tc>
          <w:tcPr>
            <w:tcW w:w="4889" w:type="dxa"/>
          </w:tcPr>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t>Vorstand:</w:t>
            </w:r>
          </w:p>
        </w:tc>
        <w:tc>
          <w:tcPr>
            <w:tcW w:w="4890" w:type="dxa"/>
          </w:tcPr>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t>Vertreter:</w:t>
            </w:r>
          </w:p>
        </w:tc>
      </w:tr>
      <w:tr w:rsidR="009B5444" w:rsidTr="00646B2C">
        <w:tc>
          <w:tcPr>
            <w:tcW w:w="4889" w:type="dxa"/>
          </w:tcPr>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t>Martin Schmid, Kreisobmann BBV,</w:t>
            </w:r>
          </w:p>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t>Schweinkofen</w:t>
            </w:r>
          </w:p>
        </w:tc>
        <w:tc>
          <w:tcPr>
            <w:tcW w:w="4890" w:type="dxa"/>
          </w:tcPr>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t xml:space="preserve">Michael Gruber, </w:t>
            </w:r>
            <w:proofErr w:type="spellStart"/>
            <w:r>
              <w:rPr>
                <w:rFonts w:asciiTheme="minorHAnsi" w:hAnsiTheme="minorHAnsi" w:cstheme="minorHAnsi"/>
                <w:szCs w:val="24"/>
              </w:rPr>
              <w:t>Günching</w:t>
            </w:r>
            <w:proofErr w:type="spellEnd"/>
          </w:p>
        </w:tc>
      </w:tr>
      <w:tr w:rsidR="009B5444" w:rsidTr="00646B2C">
        <w:tc>
          <w:tcPr>
            <w:tcW w:w="4889" w:type="dxa"/>
          </w:tcPr>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t xml:space="preserve">Konrad Maier, </w:t>
            </w:r>
            <w:proofErr w:type="spellStart"/>
            <w:r>
              <w:rPr>
                <w:rFonts w:asciiTheme="minorHAnsi" w:hAnsiTheme="minorHAnsi" w:cstheme="minorHAnsi"/>
                <w:szCs w:val="24"/>
              </w:rPr>
              <w:t>Lupburg</w:t>
            </w:r>
            <w:proofErr w:type="spellEnd"/>
          </w:p>
        </w:tc>
        <w:tc>
          <w:tcPr>
            <w:tcW w:w="4890" w:type="dxa"/>
          </w:tcPr>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t>Beate Niebler, Vorsitzende MR Neumarkt plus,</w:t>
            </w:r>
          </w:p>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t>Lauterhofen</w:t>
            </w:r>
          </w:p>
        </w:tc>
      </w:tr>
      <w:tr w:rsidR="009B5444" w:rsidTr="00646B2C">
        <w:tc>
          <w:tcPr>
            <w:tcW w:w="4889" w:type="dxa"/>
          </w:tcPr>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t xml:space="preserve">Albert </w:t>
            </w:r>
            <w:proofErr w:type="spellStart"/>
            <w:r>
              <w:rPr>
                <w:rFonts w:asciiTheme="minorHAnsi" w:hAnsiTheme="minorHAnsi" w:cstheme="minorHAnsi"/>
                <w:szCs w:val="24"/>
              </w:rPr>
              <w:t>Hengl</w:t>
            </w:r>
            <w:proofErr w:type="spellEnd"/>
            <w:r>
              <w:rPr>
                <w:rFonts w:asciiTheme="minorHAnsi" w:hAnsiTheme="minorHAnsi" w:cstheme="minorHAnsi"/>
                <w:szCs w:val="24"/>
              </w:rPr>
              <w:t>, Wissing</w:t>
            </w:r>
          </w:p>
        </w:tc>
        <w:tc>
          <w:tcPr>
            <w:tcW w:w="4890" w:type="dxa"/>
          </w:tcPr>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t>Michael Feichtmeier, Tauernfeld</w:t>
            </w:r>
          </w:p>
        </w:tc>
      </w:tr>
      <w:tr w:rsidR="009B5444" w:rsidTr="00646B2C">
        <w:tc>
          <w:tcPr>
            <w:tcW w:w="4889" w:type="dxa"/>
          </w:tcPr>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t>Thomas Bayerl, BBV-Kreisgeschäftsführer</w:t>
            </w:r>
          </w:p>
        </w:tc>
        <w:tc>
          <w:tcPr>
            <w:tcW w:w="4890" w:type="dxa"/>
          </w:tcPr>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t>Franz-Josef Poll, Fachberater BBV</w:t>
            </w:r>
          </w:p>
        </w:tc>
      </w:tr>
    </w:tbl>
    <w:p w:rsidR="009744E7" w:rsidRDefault="009744E7" w:rsidP="00C33700">
      <w:pPr>
        <w:pStyle w:val="Textkrper"/>
        <w:jc w:val="left"/>
        <w:rPr>
          <w:rFonts w:asciiTheme="minorHAnsi" w:hAnsiTheme="minorHAnsi" w:cstheme="minorHAnsi"/>
          <w:szCs w:val="24"/>
        </w:rPr>
      </w:pPr>
    </w:p>
    <w:p w:rsidR="009744E7" w:rsidRDefault="009744E7" w:rsidP="00C33700">
      <w:pPr>
        <w:pStyle w:val="Textkrper"/>
        <w:jc w:val="left"/>
        <w:rPr>
          <w:rFonts w:asciiTheme="minorHAnsi" w:hAnsiTheme="minorHAnsi" w:cstheme="minorHAnsi"/>
          <w:szCs w:val="24"/>
        </w:rPr>
      </w:pPr>
    </w:p>
    <w:p w:rsidR="009744E7" w:rsidRDefault="009744E7" w:rsidP="00C33700">
      <w:pPr>
        <w:pStyle w:val="Textkrper"/>
        <w:jc w:val="left"/>
        <w:rPr>
          <w:rFonts w:asciiTheme="minorHAnsi" w:hAnsiTheme="minorHAnsi" w:cstheme="minorHAnsi"/>
          <w:szCs w:val="24"/>
        </w:rPr>
      </w:pPr>
    </w:p>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lastRenderedPageBreak/>
        <w:t>für den Naturschutz:</w:t>
      </w:r>
    </w:p>
    <w:tbl>
      <w:tblPr>
        <w:tblStyle w:val="Tabellenraster"/>
        <w:tblW w:w="0" w:type="auto"/>
        <w:tblLook w:val="04A0" w:firstRow="1" w:lastRow="0" w:firstColumn="1" w:lastColumn="0" w:noHBand="0" w:noVBand="1"/>
      </w:tblPr>
      <w:tblGrid>
        <w:gridCol w:w="4889"/>
        <w:gridCol w:w="4890"/>
      </w:tblGrid>
      <w:tr w:rsidR="009B5444" w:rsidTr="00646B2C">
        <w:tc>
          <w:tcPr>
            <w:tcW w:w="4889" w:type="dxa"/>
          </w:tcPr>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t>Vorstand:</w:t>
            </w:r>
          </w:p>
        </w:tc>
        <w:tc>
          <w:tcPr>
            <w:tcW w:w="4890" w:type="dxa"/>
          </w:tcPr>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t>Vertreter:</w:t>
            </w:r>
          </w:p>
        </w:tc>
      </w:tr>
      <w:tr w:rsidR="009B5444" w:rsidTr="00646B2C">
        <w:tc>
          <w:tcPr>
            <w:tcW w:w="4889" w:type="dxa"/>
          </w:tcPr>
          <w:p w:rsidR="00C33700" w:rsidRDefault="00C33700" w:rsidP="00C33700">
            <w:pPr>
              <w:pStyle w:val="Textkrper"/>
              <w:jc w:val="left"/>
              <w:rPr>
                <w:rFonts w:asciiTheme="minorHAnsi" w:hAnsiTheme="minorHAnsi" w:cstheme="minorHAnsi"/>
                <w:szCs w:val="24"/>
              </w:rPr>
            </w:pPr>
            <w:r>
              <w:rPr>
                <w:rFonts w:asciiTheme="minorHAnsi" w:hAnsiTheme="minorHAnsi" w:cstheme="minorHAnsi"/>
                <w:szCs w:val="24"/>
              </w:rPr>
              <w:t xml:space="preserve">für </w:t>
            </w:r>
            <w:r w:rsidR="009B5444">
              <w:rPr>
                <w:rFonts w:asciiTheme="minorHAnsi" w:hAnsiTheme="minorHAnsi" w:cstheme="minorHAnsi"/>
                <w:szCs w:val="24"/>
              </w:rPr>
              <w:t>Bund Naturschutz</w:t>
            </w:r>
            <w:r>
              <w:rPr>
                <w:rFonts w:asciiTheme="minorHAnsi" w:hAnsiTheme="minorHAnsi" w:cstheme="minorHAnsi"/>
                <w:szCs w:val="24"/>
              </w:rPr>
              <w:t>:</w:t>
            </w:r>
            <w:r w:rsidR="009B5444">
              <w:rPr>
                <w:rFonts w:asciiTheme="minorHAnsi" w:hAnsiTheme="minorHAnsi" w:cstheme="minorHAnsi"/>
                <w:szCs w:val="24"/>
              </w:rPr>
              <w:t xml:space="preserve"> </w:t>
            </w:r>
          </w:p>
          <w:p w:rsidR="009B5444" w:rsidRDefault="009B5444" w:rsidP="00C33700">
            <w:pPr>
              <w:pStyle w:val="Textkrper"/>
              <w:jc w:val="left"/>
              <w:rPr>
                <w:rFonts w:asciiTheme="minorHAnsi" w:hAnsiTheme="minorHAnsi" w:cstheme="minorHAnsi"/>
                <w:szCs w:val="24"/>
              </w:rPr>
            </w:pPr>
            <w:r>
              <w:rPr>
                <w:rFonts w:asciiTheme="minorHAnsi" w:hAnsiTheme="minorHAnsi" w:cstheme="minorHAnsi"/>
                <w:szCs w:val="24"/>
              </w:rPr>
              <w:t>Kerstin Nickel-</w:t>
            </w:r>
            <w:proofErr w:type="spellStart"/>
            <w:r>
              <w:rPr>
                <w:rFonts w:asciiTheme="minorHAnsi" w:hAnsiTheme="minorHAnsi" w:cstheme="minorHAnsi"/>
                <w:szCs w:val="24"/>
              </w:rPr>
              <w:t>Bielaczek</w:t>
            </w:r>
            <w:proofErr w:type="spellEnd"/>
            <w:r>
              <w:rPr>
                <w:rFonts w:asciiTheme="minorHAnsi" w:hAnsiTheme="minorHAnsi" w:cstheme="minorHAnsi"/>
                <w:szCs w:val="24"/>
              </w:rPr>
              <w:t>, Neumarkt</w:t>
            </w:r>
          </w:p>
        </w:tc>
        <w:tc>
          <w:tcPr>
            <w:tcW w:w="4890" w:type="dxa"/>
          </w:tcPr>
          <w:p w:rsidR="009B5444" w:rsidRDefault="009B5444" w:rsidP="00C33700">
            <w:pPr>
              <w:pStyle w:val="Textkrper"/>
              <w:jc w:val="left"/>
              <w:rPr>
                <w:rFonts w:asciiTheme="minorHAnsi" w:hAnsiTheme="minorHAnsi" w:cstheme="minorHAnsi"/>
                <w:szCs w:val="24"/>
              </w:rPr>
            </w:pPr>
          </w:p>
          <w:p w:rsidR="009B5444" w:rsidRDefault="00C33700" w:rsidP="00C33700">
            <w:pPr>
              <w:pStyle w:val="Textkrper"/>
              <w:jc w:val="left"/>
              <w:rPr>
                <w:rFonts w:asciiTheme="minorHAnsi" w:hAnsiTheme="minorHAnsi" w:cstheme="minorHAnsi"/>
                <w:szCs w:val="24"/>
              </w:rPr>
            </w:pPr>
            <w:r>
              <w:rPr>
                <w:rFonts w:asciiTheme="minorHAnsi" w:hAnsiTheme="minorHAnsi" w:cstheme="minorHAnsi"/>
                <w:szCs w:val="24"/>
              </w:rPr>
              <w:t>Dr. Josef Guttenberger, Velburg</w:t>
            </w:r>
          </w:p>
        </w:tc>
      </w:tr>
      <w:tr w:rsidR="009B5444" w:rsidTr="00646B2C">
        <w:tc>
          <w:tcPr>
            <w:tcW w:w="4889" w:type="dxa"/>
          </w:tcPr>
          <w:p w:rsidR="009B5444" w:rsidRDefault="00C33700" w:rsidP="00C33700">
            <w:pPr>
              <w:pStyle w:val="Textkrper"/>
              <w:jc w:val="left"/>
              <w:rPr>
                <w:rFonts w:asciiTheme="minorHAnsi" w:hAnsiTheme="minorHAnsi" w:cstheme="minorHAnsi"/>
                <w:szCs w:val="24"/>
              </w:rPr>
            </w:pPr>
            <w:r>
              <w:rPr>
                <w:rFonts w:asciiTheme="minorHAnsi" w:hAnsiTheme="minorHAnsi" w:cstheme="minorHAnsi"/>
                <w:szCs w:val="24"/>
              </w:rPr>
              <w:t>für Landesbund für Vogelschutz:</w:t>
            </w:r>
          </w:p>
          <w:p w:rsidR="00C33700" w:rsidRDefault="00C33700" w:rsidP="00C33700">
            <w:pPr>
              <w:pStyle w:val="Textkrper"/>
              <w:jc w:val="left"/>
              <w:rPr>
                <w:rFonts w:asciiTheme="minorHAnsi" w:hAnsiTheme="minorHAnsi" w:cstheme="minorHAnsi"/>
                <w:szCs w:val="24"/>
              </w:rPr>
            </w:pPr>
            <w:r>
              <w:rPr>
                <w:rFonts w:asciiTheme="minorHAnsi" w:hAnsiTheme="minorHAnsi" w:cstheme="minorHAnsi"/>
                <w:szCs w:val="24"/>
              </w:rPr>
              <w:t>Georg Knipfer, Neumarkt</w:t>
            </w:r>
          </w:p>
        </w:tc>
        <w:tc>
          <w:tcPr>
            <w:tcW w:w="4890" w:type="dxa"/>
          </w:tcPr>
          <w:p w:rsidR="009B5444" w:rsidRDefault="009B5444" w:rsidP="00C33700">
            <w:pPr>
              <w:pStyle w:val="Textkrper"/>
              <w:jc w:val="left"/>
              <w:rPr>
                <w:rFonts w:asciiTheme="minorHAnsi" w:hAnsiTheme="minorHAnsi" w:cstheme="minorHAnsi"/>
                <w:szCs w:val="24"/>
              </w:rPr>
            </w:pPr>
          </w:p>
          <w:p w:rsidR="00C33700" w:rsidRDefault="00C33700" w:rsidP="00C33700">
            <w:pPr>
              <w:pStyle w:val="Textkrper"/>
              <w:jc w:val="left"/>
              <w:rPr>
                <w:rFonts w:asciiTheme="minorHAnsi" w:hAnsiTheme="minorHAnsi" w:cstheme="minorHAnsi"/>
                <w:szCs w:val="24"/>
              </w:rPr>
            </w:pPr>
            <w:r>
              <w:rPr>
                <w:rFonts w:asciiTheme="minorHAnsi" w:hAnsiTheme="minorHAnsi" w:cstheme="minorHAnsi"/>
                <w:szCs w:val="24"/>
              </w:rPr>
              <w:t>Rudolf Schwarzer, Neumarkt-</w:t>
            </w:r>
            <w:proofErr w:type="spellStart"/>
            <w:r>
              <w:rPr>
                <w:rFonts w:asciiTheme="minorHAnsi" w:hAnsiTheme="minorHAnsi" w:cstheme="minorHAnsi"/>
                <w:szCs w:val="24"/>
              </w:rPr>
              <w:t>Holzheim</w:t>
            </w:r>
            <w:proofErr w:type="spellEnd"/>
          </w:p>
        </w:tc>
      </w:tr>
      <w:tr w:rsidR="009B5444" w:rsidTr="00646B2C">
        <w:tc>
          <w:tcPr>
            <w:tcW w:w="4889" w:type="dxa"/>
          </w:tcPr>
          <w:p w:rsidR="009B5444" w:rsidRDefault="00C33700" w:rsidP="00C33700">
            <w:pPr>
              <w:pStyle w:val="Textkrper"/>
              <w:jc w:val="left"/>
              <w:rPr>
                <w:rFonts w:asciiTheme="minorHAnsi" w:hAnsiTheme="minorHAnsi" w:cstheme="minorHAnsi"/>
                <w:szCs w:val="24"/>
              </w:rPr>
            </w:pPr>
            <w:r>
              <w:rPr>
                <w:rFonts w:asciiTheme="minorHAnsi" w:hAnsiTheme="minorHAnsi" w:cstheme="minorHAnsi"/>
                <w:szCs w:val="24"/>
              </w:rPr>
              <w:t xml:space="preserve">für Kreisverband für Gartenbau und Landespflege: </w:t>
            </w:r>
          </w:p>
          <w:p w:rsidR="00C33700" w:rsidRDefault="00C33700" w:rsidP="009744E7">
            <w:pPr>
              <w:pStyle w:val="Textkrper"/>
              <w:jc w:val="left"/>
              <w:rPr>
                <w:rFonts w:asciiTheme="minorHAnsi" w:hAnsiTheme="minorHAnsi" w:cstheme="minorHAnsi"/>
                <w:szCs w:val="24"/>
              </w:rPr>
            </w:pPr>
            <w:r>
              <w:rPr>
                <w:rFonts w:asciiTheme="minorHAnsi" w:hAnsiTheme="minorHAnsi" w:cstheme="minorHAnsi"/>
                <w:szCs w:val="24"/>
              </w:rPr>
              <w:t xml:space="preserve">Bürgermeister Adolf Wolf, </w:t>
            </w:r>
            <w:proofErr w:type="spellStart"/>
            <w:r>
              <w:rPr>
                <w:rFonts w:asciiTheme="minorHAnsi" w:hAnsiTheme="minorHAnsi" w:cstheme="minorHAnsi"/>
                <w:szCs w:val="24"/>
              </w:rPr>
              <w:t>Danlohe</w:t>
            </w:r>
            <w:proofErr w:type="spellEnd"/>
          </w:p>
        </w:tc>
        <w:tc>
          <w:tcPr>
            <w:tcW w:w="4890" w:type="dxa"/>
          </w:tcPr>
          <w:p w:rsidR="009B5444" w:rsidRDefault="009B5444" w:rsidP="00C33700">
            <w:pPr>
              <w:pStyle w:val="Textkrper"/>
              <w:jc w:val="left"/>
              <w:rPr>
                <w:rFonts w:asciiTheme="minorHAnsi" w:hAnsiTheme="minorHAnsi" w:cstheme="minorHAnsi"/>
                <w:szCs w:val="24"/>
              </w:rPr>
            </w:pPr>
          </w:p>
          <w:p w:rsidR="00C33700" w:rsidRDefault="00C33700" w:rsidP="00C33700">
            <w:pPr>
              <w:pStyle w:val="Textkrper"/>
              <w:jc w:val="left"/>
              <w:rPr>
                <w:rFonts w:asciiTheme="minorHAnsi" w:hAnsiTheme="minorHAnsi" w:cstheme="minorHAnsi"/>
                <w:szCs w:val="24"/>
              </w:rPr>
            </w:pPr>
          </w:p>
          <w:p w:rsidR="00C33700" w:rsidRDefault="00C33700" w:rsidP="00C33700">
            <w:pPr>
              <w:pStyle w:val="Textkrper"/>
              <w:jc w:val="left"/>
              <w:rPr>
                <w:rFonts w:asciiTheme="minorHAnsi" w:hAnsiTheme="minorHAnsi" w:cstheme="minorHAnsi"/>
                <w:szCs w:val="24"/>
              </w:rPr>
            </w:pPr>
            <w:r>
              <w:rPr>
                <w:rFonts w:asciiTheme="minorHAnsi" w:hAnsiTheme="minorHAnsi" w:cstheme="minorHAnsi"/>
                <w:szCs w:val="24"/>
              </w:rPr>
              <w:t xml:space="preserve">Georg Haubner, </w:t>
            </w:r>
            <w:proofErr w:type="spellStart"/>
            <w:r>
              <w:rPr>
                <w:rFonts w:asciiTheme="minorHAnsi" w:hAnsiTheme="minorHAnsi" w:cstheme="minorHAnsi"/>
                <w:szCs w:val="24"/>
              </w:rPr>
              <w:t>Wettenhofen</w:t>
            </w:r>
            <w:proofErr w:type="spellEnd"/>
          </w:p>
        </w:tc>
      </w:tr>
      <w:tr w:rsidR="009B5444" w:rsidTr="00646B2C">
        <w:tc>
          <w:tcPr>
            <w:tcW w:w="4889" w:type="dxa"/>
          </w:tcPr>
          <w:p w:rsidR="009B5444" w:rsidRDefault="00C33700" w:rsidP="00C33700">
            <w:pPr>
              <w:pStyle w:val="Textkrper"/>
              <w:jc w:val="left"/>
              <w:rPr>
                <w:rFonts w:asciiTheme="minorHAnsi" w:hAnsiTheme="minorHAnsi" w:cstheme="minorHAnsi"/>
                <w:szCs w:val="24"/>
              </w:rPr>
            </w:pPr>
            <w:r>
              <w:rPr>
                <w:rFonts w:asciiTheme="minorHAnsi" w:hAnsiTheme="minorHAnsi" w:cstheme="minorHAnsi"/>
                <w:szCs w:val="24"/>
              </w:rPr>
              <w:t>für Jagdverbände:</w:t>
            </w:r>
          </w:p>
          <w:p w:rsidR="00C33700" w:rsidRDefault="00C33700" w:rsidP="00C33700">
            <w:pPr>
              <w:pStyle w:val="Textkrper"/>
              <w:jc w:val="left"/>
              <w:rPr>
                <w:rFonts w:asciiTheme="minorHAnsi" w:hAnsiTheme="minorHAnsi" w:cstheme="minorHAnsi"/>
                <w:szCs w:val="24"/>
              </w:rPr>
            </w:pPr>
            <w:r>
              <w:rPr>
                <w:rFonts w:asciiTheme="minorHAnsi" w:hAnsiTheme="minorHAnsi" w:cstheme="minorHAnsi"/>
                <w:szCs w:val="24"/>
              </w:rPr>
              <w:t>BJV Kreisgruppe Neumarkt</w:t>
            </w:r>
          </w:p>
          <w:p w:rsidR="00C33700" w:rsidRDefault="00C33700" w:rsidP="00C33700">
            <w:pPr>
              <w:pStyle w:val="Textkrper"/>
              <w:jc w:val="left"/>
              <w:rPr>
                <w:rFonts w:asciiTheme="minorHAnsi" w:hAnsiTheme="minorHAnsi" w:cstheme="minorHAnsi"/>
                <w:szCs w:val="24"/>
              </w:rPr>
            </w:pPr>
            <w:r>
              <w:rPr>
                <w:rFonts w:asciiTheme="minorHAnsi" w:hAnsiTheme="minorHAnsi" w:cstheme="minorHAnsi"/>
                <w:szCs w:val="24"/>
              </w:rPr>
              <w:t xml:space="preserve">Dr. Jürgen Ruff, </w:t>
            </w:r>
            <w:proofErr w:type="spellStart"/>
            <w:r>
              <w:rPr>
                <w:rFonts w:asciiTheme="minorHAnsi" w:hAnsiTheme="minorHAnsi" w:cstheme="minorHAnsi"/>
                <w:szCs w:val="24"/>
              </w:rPr>
              <w:t>Pyrbaum</w:t>
            </w:r>
            <w:proofErr w:type="spellEnd"/>
          </w:p>
        </w:tc>
        <w:tc>
          <w:tcPr>
            <w:tcW w:w="4890" w:type="dxa"/>
          </w:tcPr>
          <w:p w:rsidR="009B5444" w:rsidRDefault="009B5444" w:rsidP="00C33700">
            <w:pPr>
              <w:pStyle w:val="Textkrper"/>
              <w:jc w:val="left"/>
              <w:rPr>
                <w:rFonts w:asciiTheme="minorHAnsi" w:hAnsiTheme="minorHAnsi" w:cstheme="minorHAnsi"/>
                <w:szCs w:val="24"/>
              </w:rPr>
            </w:pPr>
          </w:p>
          <w:p w:rsidR="00C33700" w:rsidRDefault="00C33700" w:rsidP="00C33700">
            <w:pPr>
              <w:pStyle w:val="Textkrper"/>
              <w:jc w:val="left"/>
              <w:rPr>
                <w:rFonts w:asciiTheme="minorHAnsi" w:hAnsiTheme="minorHAnsi" w:cstheme="minorHAnsi"/>
                <w:szCs w:val="24"/>
              </w:rPr>
            </w:pPr>
            <w:r>
              <w:rPr>
                <w:rFonts w:asciiTheme="minorHAnsi" w:hAnsiTheme="minorHAnsi" w:cstheme="minorHAnsi"/>
                <w:szCs w:val="24"/>
              </w:rPr>
              <w:t>Jagdschutzverein „Hubertus“ Neumarkt</w:t>
            </w:r>
          </w:p>
          <w:p w:rsidR="00C33700" w:rsidRDefault="00C33700" w:rsidP="00C33700">
            <w:pPr>
              <w:pStyle w:val="Textkrper"/>
              <w:jc w:val="left"/>
              <w:rPr>
                <w:rFonts w:asciiTheme="minorHAnsi" w:hAnsiTheme="minorHAnsi" w:cstheme="minorHAnsi"/>
                <w:szCs w:val="24"/>
              </w:rPr>
            </w:pPr>
            <w:r>
              <w:rPr>
                <w:rFonts w:asciiTheme="minorHAnsi" w:hAnsiTheme="minorHAnsi" w:cstheme="minorHAnsi"/>
                <w:szCs w:val="24"/>
              </w:rPr>
              <w:t>Hans Bradl, Postbauer-</w:t>
            </w:r>
            <w:proofErr w:type="spellStart"/>
            <w:r>
              <w:rPr>
                <w:rFonts w:asciiTheme="minorHAnsi" w:hAnsiTheme="minorHAnsi" w:cstheme="minorHAnsi"/>
                <w:szCs w:val="24"/>
              </w:rPr>
              <w:t>Heng</w:t>
            </w:r>
            <w:proofErr w:type="spellEnd"/>
          </w:p>
        </w:tc>
      </w:tr>
    </w:tbl>
    <w:p w:rsidR="009B5444" w:rsidRPr="009744E7" w:rsidRDefault="009B5444" w:rsidP="00C33700">
      <w:pPr>
        <w:pStyle w:val="Textkrper"/>
        <w:jc w:val="left"/>
        <w:rPr>
          <w:rFonts w:asciiTheme="minorHAnsi" w:hAnsiTheme="minorHAnsi" w:cstheme="minorHAnsi"/>
          <w:sz w:val="6"/>
          <w:szCs w:val="6"/>
        </w:rPr>
      </w:pPr>
    </w:p>
    <w:p w:rsidR="00FD7C4D" w:rsidRDefault="008E3F65" w:rsidP="009744E7">
      <w:pPr>
        <w:pStyle w:val="Textkrper"/>
        <w:jc w:val="left"/>
        <w:rPr>
          <w:rFonts w:asciiTheme="minorHAnsi" w:hAnsiTheme="minorHAnsi" w:cstheme="minorHAnsi"/>
          <w:szCs w:val="24"/>
        </w:rPr>
      </w:pPr>
      <w:r>
        <w:rPr>
          <w:rFonts w:asciiTheme="minorHAnsi" w:hAnsiTheme="minorHAnsi" w:cstheme="minorHAnsi"/>
          <w:szCs w:val="24"/>
        </w:rPr>
        <w:t>Weiterhin wurden bestimmt:</w:t>
      </w:r>
    </w:p>
    <w:tbl>
      <w:tblPr>
        <w:tblStyle w:val="Tabellenraster"/>
        <w:tblW w:w="0" w:type="auto"/>
        <w:tblLook w:val="04A0" w:firstRow="1" w:lastRow="0" w:firstColumn="1" w:lastColumn="0" w:noHBand="0" w:noVBand="1"/>
      </w:tblPr>
      <w:tblGrid>
        <w:gridCol w:w="4889"/>
        <w:gridCol w:w="4890"/>
      </w:tblGrid>
      <w:tr w:rsidR="008E3F65" w:rsidTr="00646B2C">
        <w:tc>
          <w:tcPr>
            <w:tcW w:w="4889" w:type="dxa"/>
          </w:tcPr>
          <w:p w:rsidR="008E3F65" w:rsidRDefault="008E3F65" w:rsidP="00646B2C">
            <w:pPr>
              <w:pStyle w:val="Textkrper"/>
              <w:jc w:val="left"/>
              <w:rPr>
                <w:rFonts w:asciiTheme="minorHAnsi" w:hAnsiTheme="minorHAnsi" w:cstheme="minorHAnsi"/>
                <w:szCs w:val="24"/>
              </w:rPr>
            </w:pPr>
            <w:r>
              <w:rPr>
                <w:rFonts w:asciiTheme="minorHAnsi" w:hAnsiTheme="minorHAnsi" w:cstheme="minorHAnsi"/>
                <w:szCs w:val="24"/>
              </w:rPr>
              <w:t>Schriftführer:</w:t>
            </w:r>
          </w:p>
        </w:tc>
        <w:tc>
          <w:tcPr>
            <w:tcW w:w="4890" w:type="dxa"/>
          </w:tcPr>
          <w:p w:rsidR="008E3F65" w:rsidRDefault="008E3F65" w:rsidP="00646B2C">
            <w:pPr>
              <w:pStyle w:val="Textkrper"/>
              <w:jc w:val="left"/>
              <w:rPr>
                <w:rFonts w:asciiTheme="minorHAnsi" w:hAnsiTheme="minorHAnsi" w:cstheme="minorHAnsi"/>
                <w:szCs w:val="24"/>
              </w:rPr>
            </w:pPr>
            <w:r>
              <w:rPr>
                <w:rFonts w:asciiTheme="minorHAnsi" w:hAnsiTheme="minorHAnsi" w:cstheme="minorHAnsi"/>
                <w:szCs w:val="24"/>
              </w:rPr>
              <w:t xml:space="preserve">Bürgermeister Horst Kratzer, </w:t>
            </w:r>
          </w:p>
          <w:p w:rsidR="008E3F65" w:rsidRDefault="008E3F65" w:rsidP="00646B2C">
            <w:pPr>
              <w:pStyle w:val="Textkrper"/>
              <w:jc w:val="left"/>
              <w:rPr>
                <w:rFonts w:asciiTheme="minorHAnsi" w:hAnsiTheme="minorHAnsi" w:cstheme="minorHAnsi"/>
                <w:szCs w:val="24"/>
              </w:rPr>
            </w:pPr>
            <w:r>
              <w:rPr>
                <w:rFonts w:asciiTheme="minorHAnsi" w:hAnsiTheme="minorHAnsi" w:cstheme="minorHAnsi"/>
                <w:szCs w:val="24"/>
              </w:rPr>
              <w:t>Markt Postbauer-</w:t>
            </w:r>
            <w:proofErr w:type="spellStart"/>
            <w:r>
              <w:rPr>
                <w:rFonts w:asciiTheme="minorHAnsi" w:hAnsiTheme="minorHAnsi" w:cstheme="minorHAnsi"/>
                <w:szCs w:val="24"/>
              </w:rPr>
              <w:t>Heng</w:t>
            </w:r>
            <w:proofErr w:type="spellEnd"/>
          </w:p>
        </w:tc>
      </w:tr>
      <w:tr w:rsidR="008E3F65" w:rsidTr="00646B2C">
        <w:tc>
          <w:tcPr>
            <w:tcW w:w="4889" w:type="dxa"/>
          </w:tcPr>
          <w:p w:rsidR="008E3F65" w:rsidRDefault="008E3F65" w:rsidP="00646B2C">
            <w:pPr>
              <w:pStyle w:val="Textkrper"/>
              <w:jc w:val="left"/>
              <w:rPr>
                <w:rFonts w:asciiTheme="minorHAnsi" w:hAnsiTheme="minorHAnsi" w:cstheme="minorHAnsi"/>
                <w:szCs w:val="24"/>
              </w:rPr>
            </w:pPr>
            <w:r>
              <w:rPr>
                <w:rFonts w:asciiTheme="minorHAnsi" w:hAnsiTheme="minorHAnsi" w:cstheme="minorHAnsi"/>
                <w:szCs w:val="24"/>
              </w:rPr>
              <w:t>Kassenprüfer</w:t>
            </w:r>
          </w:p>
        </w:tc>
        <w:tc>
          <w:tcPr>
            <w:tcW w:w="4890" w:type="dxa"/>
          </w:tcPr>
          <w:p w:rsidR="008E3F65" w:rsidRDefault="008E3F65" w:rsidP="00646B2C">
            <w:pPr>
              <w:pStyle w:val="Textkrper"/>
              <w:jc w:val="left"/>
              <w:rPr>
                <w:rFonts w:asciiTheme="minorHAnsi" w:hAnsiTheme="minorHAnsi" w:cstheme="minorHAnsi"/>
                <w:szCs w:val="24"/>
              </w:rPr>
            </w:pPr>
            <w:r>
              <w:rPr>
                <w:rFonts w:asciiTheme="minorHAnsi" w:hAnsiTheme="minorHAnsi" w:cstheme="minorHAnsi"/>
                <w:szCs w:val="24"/>
              </w:rPr>
              <w:t xml:space="preserve">Bürgermeister Guido </w:t>
            </w:r>
            <w:proofErr w:type="spellStart"/>
            <w:r>
              <w:rPr>
                <w:rFonts w:asciiTheme="minorHAnsi" w:hAnsiTheme="minorHAnsi" w:cstheme="minorHAnsi"/>
                <w:szCs w:val="24"/>
              </w:rPr>
              <w:t>Belzl</w:t>
            </w:r>
            <w:proofErr w:type="spellEnd"/>
            <w:r>
              <w:rPr>
                <w:rFonts w:asciiTheme="minorHAnsi" w:hAnsiTheme="minorHAnsi" w:cstheme="minorHAnsi"/>
                <w:szCs w:val="24"/>
              </w:rPr>
              <w:t xml:space="preserve">, Markt </w:t>
            </w:r>
            <w:proofErr w:type="spellStart"/>
            <w:r>
              <w:rPr>
                <w:rFonts w:asciiTheme="minorHAnsi" w:hAnsiTheme="minorHAnsi" w:cstheme="minorHAnsi"/>
                <w:szCs w:val="24"/>
              </w:rPr>
              <w:t>Pyrbaum</w:t>
            </w:r>
            <w:proofErr w:type="spellEnd"/>
            <w:r>
              <w:rPr>
                <w:rFonts w:asciiTheme="minorHAnsi" w:hAnsiTheme="minorHAnsi" w:cstheme="minorHAnsi"/>
                <w:szCs w:val="24"/>
              </w:rPr>
              <w:t xml:space="preserve"> </w:t>
            </w:r>
          </w:p>
          <w:p w:rsidR="008E3F65" w:rsidRDefault="008E3F65" w:rsidP="00646B2C">
            <w:pPr>
              <w:pStyle w:val="Textkrper"/>
              <w:jc w:val="left"/>
              <w:rPr>
                <w:rFonts w:asciiTheme="minorHAnsi" w:hAnsiTheme="minorHAnsi" w:cstheme="minorHAnsi"/>
                <w:szCs w:val="24"/>
              </w:rPr>
            </w:pPr>
            <w:r>
              <w:rPr>
                <w:rFonts w:asciiTheme="minorHAnsi" w:hAnsiTheme="minorHAnsi" w:cstheme="minorHAnsi"/>
                <w:szCs w:val="24"/>
              </w:rPr>
              <w:t xml:space="preserve">Karl </w:t>
            </w:r>
            <w:proofErr w:type="spellStart"/>
            <w:r>
              <w:rPr>
                <w:rFonts w:asciiTheme="minorHAnsi" w:hAnsiTheme="minorHAnsi" w:cstheme="minorHAnsi"/>
                <w:szCs w:val="24"/>
              </w:rPr>
              <w:t>Klebl</w:t>
            </w:r>
            <w:proofErr w:type="spellEnd"/>
            <w:r>
              <w:rPr>
                <w:rFonts w:asciiTheme="minorHAnsi" w:hAnsiTheme="minorHAnsi" w:cstheme="minorHAnsi"/>
                <w:szCs w:val="24"/>
              </w:rPr>
              <w:t xml:space="preserve">, </w:t>
            </w:r>
            <w:proofErr w:type="spellStart"/>
            <w:r>
              <w:rPr>
                <w:rFonts w:asciiTheme="minorHAnsi" w:hAnsiTheme="minorHAnsi" w:cstheme="minorHAnsi"/>
                <w:szCs w:val="24"/>
              </w:rPr>
              <w:t>Wolfsricht</w:t>
            </w:r>
            <w:proofErr w:type="spellEnd"/>
          </w:p>
        </w:tc>
      </w:tr>
    </w:tbl>
    <w:p w:rsidR="00C80474" w:rsidRPr="009744E7" w:rsidRDefault="00C80474" w:rsidP="00525496">
      <w:pPr>
        <w:jc w:val="both"/>
        <w:rPr>
          <w:rFonts w:asciiTheme="minorHAnsi" w:hAnsiTheme="minorHAnsi" w:cstheme="minorHAnsi"/>
          <w:sz w:val="16"/>
          <w:szCs w:val="16"/>
        </w:rPr>
      </w:pPr>
    </w:p>
    <w:p w:rsidR="00C80474" w:rsidRDefault="008E3F65" w:rsidP="00525496">
      <w:pPr>
        <w:jc w:val="both"/>
        <w:rPr>
          <w:rFonts w:asciiTheme="minorHAnsi" w:hAnsiTheme="minorHAnsi" w:cstheme="minorHAnsi"/>
          <w:sz w:val="24"/>
          <w:szCs w:val="24"/>
        </w:rPr>
      </w:pPr>
      <w:r>
        <w:rPr>
          <w:rFonts w:asciiTheme="minorHAnsi" w:hAnsiTheme="minorHAnsi" w:cstheme="minorHAnsi"/>
          <w:sz w:val="24"/>
          <w:szCs w:val="24"/>
        </w:rPr>
        <w:t xml:space="preserve">Ein großer Dank ging an alle ausgeschiedenen Vorstandsmitglieder Herrn Josef </w:t>
      </w:r>
      <w:proofErr w:type="spellStart"/>
      <w:r>
        <w:rPr>
          <w:rFonts w:asciiTheme="minorHAnsi" w:hAnsiTheme="minorHAnsi" w:cstheme="minorHAnsi"/>
          <w:sz w:val="24"/>
          <w:szCs w:val="24"/>
        </w:rPr>
        <w:t>Märtl</w:t>
      </w:r>
      <w:proofErr w:type="spellEnd"/>
      <w:r>
        <w:rPr>
          <w:rFonts w:asciiTheme="minorHAnsi" w:hAnsiTheme="minorHAnsi" w:cstheme="minorHAnsi"/>
          <w:sz w:val="24"/>
          <w:szCs w:val="24"/>
        </w:rPr>
        <w:t xml:space="preserve">, Herrn Georg </w:t>
      </w:r>
      <w:proofErr w:type="spellStart"/>
      <w:r>
        <w:rPr>
          <w:rFonts w:asciiTheme="minorHAnsi" w:hAnsiTheme="minorHAnsi" w:cstheme="minorHAnsi"/>
          <w:sz w:val="24"/>
          <w:szCs w:val="24"/>
        </w:rPr>
        <w:t>Deinhard</w:t>
      </w:r>
      <w:proofErr w:type="spellEnd"/>
      <w:r>
        <w:rPr>
          <w:rFonts w:asciiTheme="minorHAnsi" w:hAnsiTheme="minorHAnsi" w:cstheme="minorHAnsi"/>
          <w:sz w:val="24"/>
          <w:szCs w:val="24"/>
        </w:rPr>
        <w:t>, Herrn Peter Braun (anwesend) sowie an Herrn Rudolf Bayerl, Herrn Klaus</w:t>
      </w:r>
      <w:r w:rsidR="00980724">
        <w:rPr>
          <w:rFonts w:asciiTheme="minorHAnsi" w:hAnsiTheme="minorHAnsi" w:cstheme="minorHAnsi"/>
          <w:sz w:val="24"/>
          <w:szCs w:val="24"/>
        </w:rPr>
        <w:t xml:space="preserve"> Schmidt und Herrn Walter Karr (nicht anwesend).</w:t>
      </w:r>
    </w:p>
    <w:p w:rsidR="009744E7" w:rsidRPr="001903CA" w:rsidRDefault="009744E7" w:rsidP="00525496">
      <w:pPr>
        <w:jc w:val="both"/>
        <w:rPr>
          <w:rFonts w:asciiTheme="minorHAnsi" w:hAnsiTheme="minorHAnsi" w:cstheme="minorHAnsi"/>
          <w:sz w:val="24"/>
          <w:szCs w:val="24"/>
        </w:rPr>
      </w:pPr>
    </w:p>
    <w:p w:rsidR="00C80474" w:rsidRPr="001903CA" w:rsidRDefault="001F55BF" w:rsidP="00525496">
      <w:pPr>
        <w:jc w:val="both"/>
        <w:rPr>
          <w:rFonts w:asciiTheme="minorHAnsi" w:hAnsiTheme="minorHAnsi" w:cstheme="minorHAnsi"/>
          <w:sz w:val="24"/>
          <w:szCs w:val="24"/>
        </w:rPr>
      </w:pPr>
      <w:r>
        <w:rPr>
          <w:rFonts w:asciiTheme="minorHAnsi" w:hAnsiTheme="minorHAnsi" w:cstheme="minorHAnsi"/>
          <w:noProof/>
          <w:sz w:val="24"/>
          <w:szCs w:val="24"/>
        </w:rPr>
        <w:drawing>
          <wp:inline distT="0" distB="0" distL="0" distR="0">
            <wp:extent cx="6120765" cy="3750945"/>
            <wp:effectExtent l="0" t="0" r="0"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e Vorstandschaf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3750945"/>
                    </a:xfrm>
                    <a:prstGeom prst="rect">
                      <a:avLst/>
                    </a:prstGeom>
                  </pic:spPr>
                </pic:pic>
              </a:graphicData>
            </a:graphic>
          </wp:inline>
        </w:drawing>
      </w:r>
    </w:p>
    <w:p w:rsidR="00C80474" w:rsidRDefault="009744E7" w:rsidP="00525496">
      <w:pPr>
        <w:jc w:val="both"/>
        <w:rPr>
          <w:rFonts w:asciiTheme="minorHAnsi" w:hAnsiTheme="minorHAnsi" w:cstheme="minorHAnsi"/>
          <w:sz w:val="24"/>
          <w:szCs w:val="24"/>
        </w:rPr>
      </w:pPr>
      <w:bookmarkStart w:id="0" w:name="_GoBack"/>
      <w:r>
        <w:rPr>
          <w:rFonts w:asciiTheme="minorHAnsi" w:hAnsiTheme="minorHAnsi" w:cstheme="minorHAnsi"/>
          <w:sz w:val="24"/>
          <w:szCs w:val="24"/>
        </w:rPr>
        <w:t xml:space="preserve">Die neugewählte Vorstandschaft des Landschaftspflegeverbands mit Landrat und Vorsitzenden Willibald Gailler, Geschäftsführer Werner Thumann </w:t>
      </w:r>
      <w:r w:rsidR="00BB5F3F">
        <w:rPr>
          <w:rFonts w:asciiTheme="minorHAnsi" w:hAnsiTheme="minorHAnsi" w:cstheme="minorHAnsi"/>
          <w:sz w:val="24"/>
          <w:szCs w:val="24"/>
        </w:rPr>
        <w:t>sowie</w:t>
      </w:r>
      <w:r>
        <w:rPr>
          <w:rFonts w:asciiTheme="minorHAnsi" w:hAnsiTheme="minorHAnsi" w:cstheme="minorHAnsi"/>
          <w:sz w:val="24"/>
          <w:szCs w:val="24"/>
        </w:rPr>
        <w:t xml:space="preserve"> ausgeschiedenen Mitglieder</w:t>
      </w:r>
      <w:r w:rsidR="00BB5F3F">
        <w:rPr>
          <w:rFonts w:asciiTheme="minorHAnsi" w:hAnsiTheme="minorHAnsi" w:cstheme="minorHAnsi"/>
          <w:sz w:val="24"/>
          <w:szCs w:val="24"/>
        </w:rPr>
        <w:t>n</w:t>
      </w:r>
      <w:r>
        <w:rPr>
          <w:rFonts w:asciiTheme="minorHAnsi" w:hAnsiTheme="minorHAnsi" w:cstheme="minorHAnsi"/>
          <w:sz w:val="24"/>
          <w:szCs w:val="24"/>
        </w:rPr>
        <w:t xml:space="preserve">. </w:t>
      </w:r>
    </w:p>
    <w:bookmarkEnd w:id="0"/>
    <w:p w:rsidR="009744E7" w:rsidRPr="009744E7" w:rsidRDefault="00BB5F3F" w:rsidP="00525496">
      <w:pPr>
        <w:jc w:val="both"/>
        <w:rPr>
          <w:rFonts w:asciiTheme="minorHAnsi" w:hAnsiTheme="minorHAnsi" w:cstheme="minorHAnsi"/>
          <w:sz w:val="16"/>
          <w:szCs w:val="16"/>
        </w:rPr>
      </w:pPr>
      <w:r>
        <w:rPr>
          <w:rFonts w:asciiTheme="minorHAnsi" w:hAnsiTheme="minorHAnsi" w:cstheme="minorHAnsi"/>
          <w:sz w:val="16"/>
          <w:szCs w:val="16"/>
        </w:rPr>
        <w:t xml:space="preserve"> </w:t>
      </w:r>
    </w:p>
    <w:p w:rsidR="002A3EF6" w:rsidRPr="00525496" w:rsidRDefault="002A3EF6" w:rsidP="00525496">
      <w:pPr>
        <w:spacing w:after="120"/>
        <w:rPr>
          <w:rFonts w:ascii="Trebuchet MS" w:eastAsia="FZYaoTi" w:hAnsi="Trebuchet MS" w:cs="Tahoma"/>
          <w:color w:val="577B2E"/>
          <w:sz w:val="28"/>
          <w:szCs w:val="28"/>
          <w:lang w:eastAsia="ja-JP"/>
        </w:rPr>
      </w:pPr>
      <w:r>
        <w:rPr>
          <w:rFonts w:ascii="Trebuchet MS" w:eastAsia="FZYaoTi" w:hAnsi="Trebuchet MS" w:cs="Tahoma"/>
          <w:noProof/>
          <w:color w:val="577B2E"/>
          <w:sz w:val="28"/>
          <w:szCs w:val="28"/>
        </w:rPr>
        <mc:AlternateContent>
          <mc:Choice Requires="wps">
            <w:drawing>
              <wp:anchor distT="0" distB="0" distL="114300" distR="114300" simplePos="0" relativeHeight="251661312" behindDoc="0" locked="0" layoutInCell="1" allowOverlap="1" wp14:anchorId="43C7C51A" wp14:editId="61E14C50">
                <wp:simplePos x="0" y="0"/>
                <wp:positionH relativeFrom="column">
                  <wp:posOffset>-9525</wp:posOffset>
                </wp:positionH>
                <wp:positionV relativeFrom="paragraph">
                  <wp:posOffset>67945</wp:posOffset>
                </wp:positionV>
                <wp:extent cx="6348730" cy="6350"/>
                <wp:effectExtent l="0" t="0" r="13970" b="31750"/>
                <wp:wrapNone/>
                <wp:docPr id="6" name="Gerade Verbindung 6"/>
                <wp:cNvGraphicFramePr/>
                <a:graphic xmlns:a="http://schemas.openxmlformats.org/drawingml/2006/main">
                  <a:graphicData uri="http://schemas.microsoft.com/office/word/2010/wordprocessingShape">
                    <wps:wsp>
                      <wps:cNvCnPr/>
                      <wps:spPr>
                        <a:xfrm flipV="1">
                          <a:off x="0" y="0"/>
                          <a:ext cx="634873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6"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5.35pt" to="499.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" strokecolor="#52742b [3044]"/>
            </w:pict>
          </mc:Fallback>
        </mc:AlternateContent>
      </w:r>
    </w:p>
    <w:p w:rsidR="00AB1F3A" w:rsidRDefault="002A3EF6" w:rsidP="00525496">
      <w:pPr>
        <w:spacing w:after="120"/>
        <w:rPr>
          <w:rFonts w:ascii="Calibri" w:eastAsia="STXinwei" w:hAnsi="Calibri" w:cs="Tahoma"/>
          <w:b/>
          <w:sz w:val="22"/>
          <w:lang w:eastAsia="ja-JP"/>
        </w:rPr>
      </w:pPr>
      <w:r w:rsidRPr="00A167D4">
        <w:rPr>
          <w:rFonts w:ascii="Trebuchet MS" w:eastAsia="FZYaoTi" w:hAnsi="Trebuchet MS" w:cs="Tahoma"/>
          <w:color w:val="577B2E"/>
          <w:sz w:val="28"/>
          <w:szCs w:val="28"/>
          <w:lang w:eastAsia="ja-JP"/>
        </w:rPr>
        <w:t>Ansprechpartner:</w:t>
      </w:r>
      <w:r w:rsidRPr="00A167D4">
        <w:rPr>
          <w:rFonts w:ascii="Trebuchet MS" w:eastAsia="FZYaoTi" w:hAnsi="Trebuchet MS" w:cs="Tahoma"/>
          <w:noProof/>
          <w:color w:val="577B2E"/>
          <w:sz w:val="28"/>
          <w:szCs w:val="28"/>
        </w:rPr>
        <w:t xml:space="preserve"> </w:t>
      </w:r>
      <w:r w:rsidRPr="00A167D4">
        <w:rPr>
          <w:rFonts w:ascii="Calibri" w:eastAsia="STXinwei" w:hAnsi="Calibri" w:cs="Tahoma"/>
          <w:b/>
          <w:sz w:val="22"/>
          <w:lang w:eastAsia="ja-JP"/>
        </w:rPr>
        <w:br/>
      </w:r>
      <w:r>
        <w:rPr>
          <w:rFonts w:ascii="Calibri" w:eastAsia="STXinwei" w:hAnsi="Calibri" w:cs="Tahoma"/>
          <w:b/>
          <w:sz w:val="22"/>
          <w:lang w:eastAsia="ja-JP"/>
        </w:rPr>
        <w:t>Werner Thumann, Geschäftsführer</w:t>
      </w:r>
      <w:r w:rsidRPr="00A167D4">
        <w:rPr>
          <w:rFonts w:ascii="Calibri" w:eastAsia="STXinwei" w:hAnsi="Calibri" w:cs="Tahoma"/>
          <w:b/>
          <w:sz w:val="22"/>
          <w:lang w:eastAsia="ja-JP"/>
        </w:rPr>
        <w:t xml:space="preserve"> </w:t>
      </w:r>
      <w:r w:rsidR="0000641E">
        <w:rPr>
          <w:rFonts w:ascii="Calibri" w:eastAsia="STXinwei" w:hAnsi="Calibri" w:cs="Tahoma"/>
          <w:b/>
          <w:sz w:val="22"/>
          <w:lang w:eastAsia="ja-JP"/>
        </w:rPr>
        <w:t xml:space="preserve">, </w:t>
      </w:r>
      <w:r w:rsidRPr="00A167D4">
        <w:rPr>
          <w:rFonts w:ascii="Calibri" w:eastAsia="STXinwei" w:hAnsi="Calibri" w:cs="Tahoma"/>
          <w:b/>
          <w:sz w:val="22"/>
          <w:lang w:eastAsia="ja-JP"/>
        </w:rPr>
        <w:t>Tel</w:t>
      </w:r>
      <w:r>
        <w:rPr>
          <w:rFonts w:ascii="Calibri" w:eastAsia="STXinwei" w:hAnsi="Calibri" w:cs="Tahoma"/>
          <w:b/>
          <w:sz w:val="22"/>
          <w:lang w:eastAsia="ja-JP"/>
        </w:rPr>
        <w:t>efon</w:t>
      </w:r>
      <w:r w:rsidRPr="00A167D4">
        <w:rPr>
          <w:rFonts w:ascii="Calibri" w:eastAsia="STXinwei" w:hAnsi="Calibri" w:cs="Tahoma"/>
          <w:b/>
          <w:sz w:val="22"/>
          <w:lang w:eastAsia="ja-JP"/>
        </w:rPr>
        <w:t xml:space="preserve"> (09181) 470 337</w:t>
      </w:r>
      <w:r w:rsidR="0000641E">
        <w:rPr>
          <w:rFonts w:ascii="Calibri" w:eastAsia="STXinwei" w:hAnsi="Calibri" w:cs="Tahoma"/>
          <w:b/>
          <w:sz w:val="22"/>
          <w:lang w:eastAsia="ja-JP"/>
        </w:rPr>
        <w:t xml:space="preserve">; Agnes Hofmann, </w:t>
      </w:r>
      <w:r w:rsidR="0000641E" w:rsidRPr="00A167D4">
        <w:rPr>
          <w:rFonts w:ascii="Calibri" w:eastAsia="STXinwei" w:hAnsi="Calibri" w:cs="Tahoma"/>
          <w:b/>
          <w:sz w:val="22"/>
          <w:lang w:eastAsia="ja-JP"/>
        </w:rPr>
        <w:t>Tel</w:t>
      </w:r>
      <w:r w:rsidR="0000641E">
        <w:rPr>
          <w:rFonts w:ascii="Calibri" w:eastAsia="STXinwei" w:hAnsi="Calibri" w:cs="Tahoma"/>
          <w:b/>
          <w:sz w:val="22"/>
          <w:lang w:eastAsia="ja-JP"/>
        </w:rPr>
        <w:t>efon</w:t>
      </w:r>
      <w:r w:rsidR="0000641E" w:rsidRPr="00A167D4">
        <w:rPr>
          <w:rFonts w:ascii="Calibri" w:eastAsia="STXinwei" w:hAnsi="Calibri" w:cs="Tahoma"/>
          <w:b/>
          <w:sz w:val="22"/>
          <w:lang w:eastAsia="ja-JP"/>
        </w:rPr>
        <w:t xml:space="preserve"> (09181) 470 3</w:t>
      </w:r>
      <w:r w:rsidR="0000641E">
        <w:rPr>
          <w:rFonts w:ascii="Calibri" w:eastAsia="STXinwei" w:hAnsi="Calibri" w:cs="Tahoma"/>
          <w:b/>
          <w:sz w:val="22"/>
          <w:lang w:eastAsia="ja-JP"/>
        </w:rPr>
        <w:t>83</w:t>
      </w:r>
      <w:r w:rsidR="00955BC3">
        <w:rPr>
          <w:rFonts w:ascii="Calibri" w:eastAsia="STXinwei" w:hAnsi="Calibri" w:cs="Tahoma"/>
          <w:b/>
          <w:sz w:val="22"/>
          <w:lang w:eastAsia="ja-JP"/>
        </w:rPr>
        <w:br/>
      </w:r>
      <w:r>
        <w:rPr>
          <w:rFonts w:ascii="Calibri" w:eastAsia="STXinwei" w:hAnsi="Calibri" w:cs="Tahoma"/>
          <w:b/>
          <w:sz w:val="22"/>
          <w:lang w:eastAsia="ja-JP"/>
        </w:rPr>
        <w:t xml:space="preserve">Landschaftspflegeverband </w:t>
      </w:r>
      <w:r w:rsidRPr="00A167D4">
        <w:rPr>
          <w:rFonts w:ascii="Calibri" w:eastAsia="STXinwei" w:hAnsi="Calibri" w:cs="Tahoma"/>
          <w:b/>
          <w:sz w:val="22"/>
          <w:lang w:eastAsia="ja-JP"/>
        </w:rPr>
        <w:t>Neumarkt i.d.OPf. e.V., Nürnberger Str. 1, 92318 Neumarkt i.d.OPf.</w:t>
      </w:r>
    </w:p>
    <w:sectPr w:rsidR="00AB1F3A" w:rsidSect="00FE5873">
      <w:footerReference w:type="default" r:id="rId10"/>
      <w:pgSz w:w="11906" w:h="16838"/>
      <w:pgMar w:top="1135" w:right="1274"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F9C" w:rsidRDefault="00AA5F9C" w:rsidP="00AA5F9C">
      <w:r>
        <w:separator/>
      </w:r>
    </w:p>
  </w:endnote>
  <w:endnote w:type="continuationSeparator" w:id="0">
    <w:p w:rsidR="00AA5F9C" w:rsidRDefault="00AA5F9C" w:rsidP="00AA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TXinwei">
    <w:altName w:val="SimSun"/>
    <w:panose1 w:val="00000000000000000000"/>
    <w:charset w:val="86"/>
    <w:family w:val="roman"/>
    <w:notTrueType/>
    <w:pitch w:val="default"/>
  </w:font>
  <w:font w:name="Trebuchet MS">
    <w:panose1 w:val="020B0603020202020204"/>
    <w:charset w:val="00"/>
    <w:family w:val="swiss"/>
    <w:pitch w:val="variable"/>
    <w:sig w:usb0="00000287" w:usb1="00000000" w:usb2="00000000" w:usb3="00000000" w:csb0="0000009F" w:csb1="00000000"/>
  </w:font>
  <w:font w:name="FZYaoTi">
    <w:altName w:val="方正姚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421633"/>
      <w:docPartObj>
        <w:docPartGallery w:val="Page Numbers (Bottom of Page)"/>
        <w:docPartUnique/>
      </w:docPartObj>
    </w:sdtPr>
    <w:sdtEndPr/>
    <w:sdtContent>
      <w:p w:rsidR="00AA5F9C" w:rsidRDefault="00AA5F9C" w:rsidP="00AA5F9C">
        <w:pPr>
          <w:pStyle w:val="Fuzeile"/>
          <w:jc w:val="center"/>
        </w:pPr>
        <w:r>
          <w:fldChar w:fldCharType="begin"/>
        </w:r>
        <w:r>
          <w:instrText>PAGE   \* MERGEFORMAT</w:instrText>
        </w:r>
        <w:r>
          <w:fldChar w:fldCharType="separate"/>
        </w:r>
        <w:r w:rsidR="004A601B">
          <w:rPr>
            <w:noProof/>
          </w:rPr>
          <w:t>1</w:t>
        </w:r>
        <w:r>
          <w:fldChar w:fldCharType="end"/>
        </w:r>
      </w:p>
    </w:sdtContent>
  </w:sdt>
  <w:p w:rsidR="00AA5F9C" w:rsidRDefault="00AA5F9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F9C" w:rsidRDefault="00AA5F9C" w:rsidP="00AA5F9C">
      <w:r>
        <w:separator/>
      </w:r>
    </w:p>
  </w:footnote>
  <w:footnote w:type="continuationSeparator" w:id="0">
    <w:p w:rsidR="00AA5F9C" w:rsidRDefault="00AA5F9C" w:rsidP="00AA5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3A5"/>
    <w:rsid w:val="0000641E"/>
    <w:rsid w:val="00043F3F"/>
    <w:rsid w:val="00060DB2"/>
    <w:rsid w:val="0006769B"/>
    <w:rsid w:val="00084C28"/>
    <w:rsid w:val="000B0951"/>
    <w:rsid w:val="0010010B"/>
    <w:rsid w:val="00122BD6"/>
    <w:rsid w:val="0012709A"/>
    <w:rsid w:val="001566F0"/>
    <w:rsid w:val="001903CA"/>
    <w:rsid w:val="001B1CBE"/>
    <w:rsid w:val="001C60CF"/>
    <w:rsid w:val="001F55BF"/>
    <w:rsid w:val="00271825"/>
    <w:rsid w:val="00277D54"/>
    <w:rsid w:val="00286143"/>
    <w:rsid w:val="00292F4A"/>
    <w:rsid w:val="002A3EF6"/>
    <w:rsid w:val="002A3F74"/>
    <w:rsid w:val="002A5F69"/>
    <w:rsid w:val="003079F6"/>
    <w:rsid w:val="00330F4A"/>
    <w:rsid w:val="003A1FBE"/>
    <w:rsid w:val="003A212B"/>
    <w:rsid w:val="0040144A"/>
    <w:rsid w:val="004173A5"/>
    <w:rsid w:val="0043206E"/>
    <w:rsid w:val="0046277C"/>
    <w:rsid w:val="004A601B"/>
    <w:rsid w:val="004B4D6C"/>
    <w:rsid w:val="004C11E1"/>
    <w:rsid w:val="0050362B"/>
    <w:rsid w:val="00525496"/>
    <w:rsid w:val="005A5E52"/>
    <w:rsid w:val="005D3FB7"/>
    <w:rsid w:val="00621138"/>
    <w:rsid w:val="006267E3"/>
    <w:rsid w:val="00641FE0"/>
    <w:rsid w:val="00645098"/>
    <w:rsid w:val="0069683B"/>
    <w:rsid w:val="006A516F"/>
    <w:rsid w:val="007431AA"/>
    <w:rsid w:val="0076181D"/>
    <w:rsid w:val="00764B42"/>
    <w:rsid w:val="007875AE"/>
    <w:rsid w:val="007B5B1C"/>
    <w:rsid w:val="0081412C"/>
    <w:rsid w:val="00824F6E"/>
    <w:rsid w:val="008565D5"/>
    <w:rsid w:val="008E3F65"/>
    <w:rsid w:val="008E5648"/>
    <w:rsid w:val="00955BC3"/>
    <w:rsid w:val="009744E7"/>
    <w:rsid w:val="00980724"/>
    <w:rsid w:val="009966A2"/>
    <w:rsid w:val="009B5444"/>
    <w:rsid w:val="009B5E8E"/>
    <w:rsid w:val="009C45D4"/>
    <w:rsid w:val="00A30AC4"/>
    <w:rsid w:val="00A50D62"/>
    <w:rsid w:val="00A61EB9"/>
    <w:rsid w:val="00A94901"/>
    <w:rsid w:val="00AA5F9C"/>
    <w:rsid w:val="00AB1F3A"/>
    <w:rsid w:val="00B04646"/>
    <w:rsid w:val="00B6587B"/>
    <w:rsid w:val="00B81314"/>
    <w:rsid w:val="00B841A4"/>
    <w:rsid w:val="00B87413"/>
    <w:rsid w:val="00BA3080"/>
    <w:rsid w:val="00BB5F3F"/>
    <w:rsid w:val="00BD5307"/>
    <w:rsid w:val="00BE286C"/>
    <w:rsid w:val="00C01C09"/>
    <w:rsid w:val="00C078AD"/>
    <w:rsid w:val="00C100C0"/>
    <w:rsid w:val="00C16B87"/>
    <w:rsid w:val="00C23209"/>
    <w:rsid w:val="00C33700"/>
    <w:rsid w:val="00C80474"/>
    <w:rsid w:val="00CA2978"/>
    <w:rsid w:val="00CB5125"/>
    <w:rsid w:val="00CD26E9"/>
    <w:rsid w:val="00D947BF"/>
    <w:rsid w:val="00DA6487"/>
    <w:rsid w:val="00DB1145"/>
    <w:rsid w:val="00DD5012"/>
    <w:rsid w:val="00E13BD3"/>
    <w:rsid w:val="00E334E1"/>
    <w:rsid w:val="00E33C0C"/>
    <w:rsid w:val="00E45748"/>
    <w:rsid w:val="00EA79B5"/>
    <w:rsid w:val="00EB3C57"/>
    <w:rsid w:val="00EF6807"/>
    <w:rsid w:val="00F136B8"/>
    <w:rsid w:val="00F841A5"/>
    <w:rsid w:val="00F91B1A"/>
    <w:rsid w:val="00FA15D8"/>
    <w:rsid w:val="00FD7C4D"/>
    <w:rsid w:val="00FE5397"/>
    <w:rsid w:val="00FE58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1F3A"/>
    <w:rPr>
      <w:rFonts w:eastAsia="Times New Roman" w:cs="Times New Roman"/>
      <w:sz w:val="20"/>
      <w:szCs w:val="20"/>
      <w:lang w:eastAsia="de-DE"/>
    </w:rPr>
  </w:style>
  <w:style w:type="paragraph" w:styleId="berschrift2">
    <w:name w:val="heading 2"/>
    <w:basedOn w:val="Standard"/>
    <w:next w:val="Standard"/>
    <w:link w:val="berschrift2Zchn"/>
    <w:uiPriority w:val="9"/>
    <w:unhideWhenUsed/>
    <w:qFormat/>
    <w:rsid w:val="00AB1F3A"/>
    <w:pPr>
      <w:keepNext/>
      <w:keepLines/>
      <w:spacing w:before="200"/>
      <w:outlineLvl w:val="1"/>
    </w:pPr>
    <w:rPr>
      <w:rFonts w:asciiTheme="majorHAnsi" w:eastAsiaTheme="majorEastAsia" w:hAnsiTheme="majorHAnsi" w:cstheme="majorBidi"/>
      <w:b/>
      <w:bCs/>
      <w:color w:val="577B2E"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B1F3A"/>
    <w:pPr>
      <w:pBdr>
        <w:bottom w:val="single" w:sz="8" w:space="4" w:color="577B2E"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B1F3A"/>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berschrift2Zchn">
    <w:name w:val="Überschrift 2 Zchn"/>
    <w:basedOn w:val="Absatz-Standardschriftart"/>
    <w:link w:val="berschrift2"/>
    <w:uiPriority w:val="9"/>
    <w:rsid w:val="00AB1F3A"/>
    <w:rPr>
      <w:rFonts w:asciiTheme="majorHAnsi" w:eastAsiaTheme="majorEastAsia" w:hAnsiTheme="majorHAnsi" w:cstheme="majorBidi"/>
      <w:b/>
      <w:bCs/>
      <w:color w:val="577B2E" w:themeColor="accent1"/>
      <w:sz w:val="26"/>
      <w:szCs w:val="26"/>
      <w:lang w:eastAsia="de-DE"/>
    </w:rPr>
  </w:style>
  <w:style w:type="paragraph" w:styleId="Sprechblasentext">
    <w:name w:val="Balloon Text"/>
    <w:basedOn w:val="Standard"/>
    <w:link w:val="SprechblasentextZchn"/>
    <w:uiPriority w:val="99"/>
    <w:semiHidden/>
    <w:unhideWhenUsed/>
    <w:rsid w:val="00AB1F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1F3A"/>
    <w:rPr>
      <w:rFonts w:ascii="Tahoma" w:eastAsia="Times New Roman" w:hAnsi="Tahoma" w:cs="Tahoma"/>
      <w:sz w:val="16"/>
      <w:szCs w:val="16"/>
      <w:lang w:eastAsia="de-DE"/>
    </w:rPr>
  </w:style>
  <w:style w:type="character" w:styleId="Hyperlink">
    <w:name w:val="Hyperlink"/>
    <w:basedOn w:val="Absatz-Standardschriftart"/>
    <w:uiPriority w:val="99"/>
    <w:unhideWhenUsed/>
    <w:rsid w:val="00277D54"/>
    <w:rPr>
      <w:color w:val="0000FF" w:themeColor="hyperlink"/>
      <w:u w:val="single"/>
    </w:rPr>
  </w:style>
  <w:style w:type="paragraph" w:styleId="Textkrper">
    <w:name w:val="Body Text"/>
    <w:basedOn w:val="Standard"/>
    <w:link w:val="TextkrperZchn"/>
    <w:rsid w:val="009C45D4"/>
    <w:pPr>
      <w:jc w:val="both"/>
    </w:pPr>
    <w:rPr>
      <w:sz w:val="24"/>
    </w:rPr>
  </w:style>
  <w:style w:type="character" w:customStyle="1" w:styleId="TextkrperZchn">
    <w:name w:val="Textkörper Zchn"/>
    <w:basedOn w:val="Absatz-Standardschriftart"/>
    <w:link w:val="Textkrper"/>
    <w:rsid w:val="009C45D4"/>
    <w:rPr>
      <w:rFonts w:eastAsia="Times New Roman" w:cs="Times New Roman"/>
      <w:szCs w:val="20"/>
      <w:lang w:eastAsia="de-DE"/>
    </w:rPr>
  </w:style>
  <w:style w:type="paragraph" w:styleId="Listenabsatz">
    <w:name w:val="List Paragraph"/>
    <w:basedOn w:val="Standard"/>
    <w:uiPriority w:val="34"/>
    <w:qFormat/>
    <w:rsid w:val="009C45D4"/>
    <w:pPr>
      <w:ind w:left="708"/>
    </w:pPr>
    <w:rPr>
      <w:rFonts w:ascii="Times New Roman" w:hAnsi="Times New Roman"/>
    </w:rPr>
  </w:style>
  <w:style w:type="paragraph" w:styleId="Kopfzeile">
    <w:name w:val="header"/>
    <w:basedOn w:val="Standard"/>
    <w:link w:val="KopfzeileZchn"/>
    <w:uiPriority w:val="99"/>
    <w:unhideWhenUsed/>
    <w:rsid w:val="00AA5F9C"/>
    <w:pPr>
      <w:tabs>
        <w:tab w:val="center" w:pos="4536"/>
        <w:tab w:val="right" w:pos="9072"/>
      </w:tabs>
    </w:pPr>
  </w:style>
  <w:style w:type="character" w:customStyle="1" w:styleId="KopfzeileZchn">
    <w:name w:val="Kopfzeile Zchn"/>
    <w:basedOn w:val="Absatz-Standardschriftart"/>
    <w:link w:val="Kopfzeile"/>
    <w:uiPriority w:val="99"/>
    <w:rsid w:val="00AA5F9C"/>
    <w:rPr>
      <w:rFonts w:eastAsia="Times New Roman" w:cs="Times New Roman"/>
      <w:sz w:val="20"/>
      <w:szCs w:val="20"/>
      <w:lang w:eastAsia="de-DE"/>
    </w:rPr>
  </w:style>
  <w:style w:type="paragraph" w:styleId="Fuzeile">
    <w:name w:val="footer"/>
    <w:basedOn w:val="Standard"/>
    <w:link w:val="FuzeileZchn"/>
    <w:uiPriority w:val="99"/>
    <w:unhideWhenUsed/>
    <w:rsid w:val="00AA5F9C"/>
    <w:pPr>
      <w:tabs>
        <w:tab w:val="center" w:pos="4536"/>
        <w:tab w:val="right" w:pos="9072"/>
      </w:tabs>
    </w:pPr>
  </w:style>
  <w:style w:type="character" w:customStyle="1" w:styleId="FuzeileZchn">
    <w:name w:val="Fußzeile Zchn"/>
    <w:basedOn w:val="Absatz-Standardschriftart"/>
    <w:link w:val="Fuzeile"/>
    <w:uiPriority w:val="99"/>
    <w:rsid w:val="00AA5F9C"/>
    <w:rPr>
      <w:rFonts w:eastAsia="Times New Roman" w:cs="Times New Roman"/>
      <w:sz w:val="20"/>
      <w:szCs w:val="20"/>
      <w:lang w:eastAsia="de-DE"/>
    </w:rPr>
  </w:style>
  <w:style w:type="table" w:styleId="Tabellenraster">
    <w:name w:val="Table Grid"/>
    <w:basedOn w:val="NormaleTabelle"/>
    <w:uiPriority w:val="59"/>
    <w:rsid w:val="0029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1F3A"/>
    <w:rPr>
      <w:rFonts w:eastAsia="Times New Roman" w:cs="Times New Roman"/>
      <w:sz w:val="20"/>
      <w:szCs w:val="20"/>
      <w:lang w:eastAsia="de-DE"/>
    </w:rPr>
  </w:style>
  <w:style w:type="paragraph" w:styleId="berschrift2">
    <w:name w:val="heading 2"/>
    <w:basedOn w:val="Standard"/>
    <w:next w:val="Standard"/>
    <w:link w:val="berschrift2Zchn"/>
    <w:uiPriority w:val="9"/>
    <w:unhideWhenUsed/>
    <w:qFormat/>
    <w:rsid w:val="00AB1F3A"/>
    <w:pPr>
      <w:keepNext/>
      <w:keepLines/>
      <w:spacing w:before="200"/>
      <w:outlineLvl w:val="1"/>
    </w:pPr>
    <w:rPr>
      <w:rFonts w:asciiTheme="majorHAnsi" w:eastAsiaTheme="majorEastAsia" w:hAnsiTheme="majorHAnsi" w:cstheme="majorBidi"/>
      <w:b/>
      <w:bCs/>
      <w:color w:val="577B2E"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B1F3A"/>
    <w:pPr>
      <w:pBdr>
        <w:bottom w:val="single" w:sz="8" w:space="4" w:color="577B2E"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B1F3A"/>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berschrift2Zchn">
    <w:name w:val="Überschrift 2 Zchn"/>
    <w:basedOn w:val="Absatz-Standardschriftart"/>
    <w:link w:val="berschrift2"/>
    <w:uiPriority w:val="9"/>
    <w:rsid w:val="00AB1F3A"/>
    <w:rPr>
      <w:rFonts w:asciiTheme="majorHAnsi" w:eastAsiaTheme="majorEastAsia" w:hAnsiTheme="majorHAnsi" w:cstheme="majorBidi"/>
      <w:b/>
      <w:bCs/>
      <w:color w:val="577B2E" w:themeColor="accent1"/>
      <w:sz w:val="26"/>
      <w:szCs w:val="26"/>
      <w:lang w:eastAsia="de-DE"/>
    </w:rPr>
  </w:style>
  <w:style w:type="paragraph" w:styleId="Sprechblasentext">
    <w:name w:val="Balloon Text"/>
    <w:basedOn w:val="Standard"/>
    <w:link w:val="SprechblasentextZchn"/>
    <w:uiPriority w:val="99"/>
    <w:semiHidden/>
    <w:unhideWhenUsed/>
    <w:rsid w:val="00AB1F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1F3A"/>
    <w:rPr>
      <w:rFonts w:ascii="Tahoma" w:eastAsia="Times New Roman" w:hAnsi="Tahoma" w:cs="Tahoma"/>
      <w:sz w:val="16"/>
      <w:szCs w:val="16"/>
      <w:lang w:eastAsia="de-DE"/>
    </w:rPr>
  </w:style>
  <w:style w:type="character" w:styleId="Hyperlink">
    <w:name w:val="Hyperlink"/>
    <w:basedOn w:val="Absatz-Standardschriftart"/>
    <w:uiPriority w:val="99"/>
    <w:unhideWhenUsed/>
    <w:rsid w:val="00277D54"/>
    <w:rPr>
      <w:color w:val="0000FF" w:themeColor="hyperlink"/>
      <w:u w:val="single"/>
    </w:rPr>
  </w:style>
  <w:style w:type="paragraph" w:styleId="Textkrper">
    <w:name w:val="Body Text"/>
    <w:basedOn w:val="Standard"/>
    <w:link w:val="TextkrperZchn"/>
    <w:rsid w:val="009C45D4"/>
    <w:pPr>
      <w:jc w:val="both"/>
    </w:pPr>
    <w:rPr>
      <w:sz w:val="24"/>
    </w:rPr>
  </w:style>
  <w:style w:type="character" w:customStyle="1" w:styleId="TextkrperZchn">
    <w:name w:val="Textkörper Zchn"/>
    <w:basedOn w:val="Absatz-Standardschriftart"/>
    <w:link w:val="Textkrper"/>
    <w:rsid w:val="009C45D4"/>
    <w:rPr>
      <w:rFonts w:eastAsia="Times New Roman" w:cs="Times New Roman"/>
      <w:szCs w:val="20"/>
      <w:lang w:eastAsia="de-DE"/>
    </w:rPr>
  </w:style>
  <w:style w:type="paragraph" w:styleId="Listenabsatz">
    <w:name w:val="List Paragraph"/>
    <w:basedOn w:val="Standard"/>
    <w:uiPriority w:val="34"/>
    <w:qFormat/>
    <w:rsid w:val="009C45D4"/>
    <w:pPr>
      <w:ind w:left="708"/>
    </w:pPr>
    <w:rPr>
      <w:rFonts w:ascii="Times New Roman" w:hAnsi="Times New Roman"/>
    </w:rPr>
  </w:style>
  <w:style w:type="paragraph" w:styleId="Kopfzeile">
    <w:name w:val="header"/>
    <w:basedOn w:val="Standard"/>
    <w:link w:val="KopfzeileZchn"/>
    <w:uiPriority w:val="99"/>
    <w:unhideWhenUsed/>
    <w:rsid w:val="00AA5F9C"/>
    <w:pPr>
      <w:tabs>
        <w:tab w:val="center" w:pos="4536"/>
        <w:tab w:val="right" w:pos="9072"/>
      </w:tabs>
    </w:pPr>
  </w:style>
  <w:style w:type="character" w:customStyle="1" w:styleId="KopfzeileZchn">
    <w:name w:val="Kopfzeile Zchn"/>
    <w:basedOn w:val="Absatz-Standardschriftart"/>
    <w:link w:val="Kopfzeile"/>
    <w:uiPriority w:val="99"/>
    <w:rsid w:val="00AA5F9C"/>
    <w:rPr>
      <w:rFonts w:eastAsia="Times New Roman" w:cs="Times New Roman"/>
      <w:sz w:val="20"/>
      <w:szCs w:val="20"/>
      <w:lang w:eastAsia="de-DE"/>
    </w:rPr>
  </w:style>
  <w:style w:type="paragraph" w:styleId="Fuzeile">
    <w:name w:val="footer"/>
    <w:basedOn w:val="Standard"/>
    <w:link w:val="FuzeileZchn"/>
    <w:uiPriority w:val="99"/>
    <w:unhideWhenUsed/>
    <w:rsid w:val="00AA5F9C"/>
    <w:pPr>
      <w:tabs>
        <w:tab w:val="center" w:pos="4536"/>
        <w:tab w:val="right" w:pos="9072"/>
      </w:tabs>
    </w:pPr>
  </w:style>
  <w:style w:type="character" w:customStyle="1" w:styleId="FuzeileZchn">
    <w:name w:val="Fußzeile Zchn"/>
    <w:basedOn w:val="Absatz-Standardschriftart"/>
    <w:link w:val="Fuzeile"/>
    <w:uiPriority w:val="99"/>
    <w:rsid w:val="00AA5F9C"/>
    <w:rPr>
      <w:rFonts w:eastAsia="Times New Roman" w:cs="Times New Roman"/>
      <w:sz w:val="20"/>
      <w:szCs w:val="20"/>
      <w:lang w:eastAsia="de-DE"/>
    </w:rPr>
  </w:style>
  <w:style w:type="table" w:styleId="Tabellenraster">
    <w:name w:val="Table Grid"/>
    <w:basedOn w:val="NormaleTabelle"/>
    <w:uiPriority w:val="59"/>
    <w:rsid w:val="0029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35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Benutzerdefiniert 2">
      <a:dk1>
        <a:sysClr val="windowText" lastClr="000000"/>
      </a:dk1>
      <a:lt1>
        <a:sysClr val="window" lastClr="FFFFFF"/>
      </a:lt1>
      <a:dk2>
        <a:srgbClr val="1F497D"/>
      </a:dk2>
      <a:lt2>
        <a:srgbClr val="EEECE1"/>
      </a:lt2>
      <a:accent1>
        <a:srgbClr val="577B2E"/>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1450</Words>
  <Characters>9139</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 Martin</dc:creator>
  <cp:lastModifiedBy>Schmid Martin</cp:lastModifiedBy>
  <cp:revision>2</cp:revision>
  <cp:lastPrinted>2016-07-21T09:19:00Z</cp:lastPrinted>
  <dcterms:created xsi:type="dcterms:W3CDTF">2016-07-22T07:38:00Z</dcterms:created>
  <dcterms:modified xsi:type="dcterms:W3CDTF">2016-07-22T07:38:00Z</dcterms:modified>
</cp:coreProperties>
</file>